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F88CA" w14:textId="68B54949" w:rsidR="0091063B" w:rsidRPr="0044039C" w:rsidRDefault="0044039C" w:rsidP="0044039C">
      <w:pPr>
        <w:jc w:val="center"/>
        <w:rPr>
          <w:rFonts w:ascii="Times New Roman" w:eastAsia="宋体" w:hAnsi="Times New Roman"/>
          <w:b/>
          <w:sz w:val="28"/>
          <w:szCs w:val="28"/>
        </w:rPr>
      </w:pPr>
      <w:r w:rsidRPr="0044039C">
        <w:rPr>
          <w:rFonts w:ascii="Times New Roman" w:eastAsia="宋体" w:hAnsi="Times New Roman" w:hint="eastAsia"/>
          <w:b/>
          <w:sz w:val="28"/>
          <w:szCs w:val="28"/>
        </w:rPr>
        <w:t>Win32</w:t>
      </w:r>
      <w:r w:rsidRPr="0044039C">
        <w:rPr>
          <w:rFonts w:ascii="Times New Roman" w:eastAsia="宋体" w:hAnsi="Times New Roman" w:hint="eastAsia"/>
          <w:b/>
          <w:sz w:val="28"/>
          <w:szCs w:val="28"/>
        </w:rPr>
        <w:t>程序</w:t>
      </w:r>
      <w:r w:rsidRPr="0044039C">
        <w:rPr>
          <w:rFonts w:ascii="Times New Roman" w:eastAsia="宋体" w:hAnsi="Times New Roman"/>
          <w:b/>
          <w:sz w:val="28"/>
          <w:szCs w:val="28"/>
        </w:rPr>
        <w:t>快速入门</w:t>
      </w:r>
      <w:r>
        <w:rPr>
          <w:rFonts w:ascii="Times New Roman" w:eastAsia="宋体" w:hAnsi="Times New Roman" w:hint="eastAsia"/>
          <w:b/>
          <w:sz w:val="28"/>
          <w:szCs w:val="28"/>
        </w:rPr>
        <w:t>指南</w:t>
      </w:r>
    </w:p>
    <w:p w14:paraId="069F7086" w14:textId="46346AC3" w:rsidR="0091063B" w:rsidRPr="006F73B0" w:rsidRDefault="00937095" w:rsidP="00937095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/>
          <w:b/>
        </w:rPr>
      </w:pPr>
      <w:r w:rsidRPr="006F73B0">
        <w:rPr>
          <w:rFonts w:ascii="Times New Roman" w:eastAsia="宋体" w:hAnsi="Times New Roman" w:hint="eastAsia"/>
          <w:b/>
        </w:rPr>
        <w:t>程序</w:t>
      </w:r>
      <w:r w:rsidR="0091063B" w:rsidRPr="006F73B0">
        <w:rPr>
          <w:rFonts w:ascii="Times New Roman" w:eastAsia="宋体" w:hAnsi="Times New Roman" w:hint="eastAsia"/>
          <w:b/>
        </w:rPr>
        <w:t>说明</w:t>
      </w:r>
    </w:p>
    <w:p w14:paraId="2DAC6E91" w14:textId="3C48437B" w:rsidR="0091063B" w:rsidRPr="006F73B0" w:rsidRDefault="006F73B0" w:rsidP="006F73B0">
      <w:pPr>
        <w:pStyle w:val="a3"/>
        <w:widowControl/>
        <w:autoSpaceDE w:val="0"/>
        <w:autoSpaceDN w:val="0"/>
        <w:adjustRightInd w:val="0"/>
        <w:spacing w:beforeLines="50" w:before="156" w:afterLines="50" w:after="156"/>
        <w:ind w:left="360" w:firstLineChars="0" w:firstLine="0"/>
        <w:jc w:val="left"/>
        <w:rPr>
          <w:rFonts w:ascii="Times New Roman" w:eastAsia="宋体" w:hAnsi="Times New Roman"/>
        </w:rPr>
      </w:pPr>
      <w:r w:rsidRPr="006F73B0">
        <w:rPr>
          <w:rFonts w:ascii="Times New Roman" w:eastAsia="宋体" w:hAnsi="Times New Roman" w:hint="eastAsia"/>
        </w:rPr>
        <w:t>示例程序</w:t>
      </w:r>
      <w:r w:rsidRPr="006F73B0">
        <w:rPr>
          <w:rFonts w:ascii="Times New Roman" w:eastAsia="宋体" w:hAnsi="Times New Roman"/>
        </w:rPr>
        <w:t>放在</w:t>
      </w:r>
      <w:r w:rsidRPr="006F73B0">
        <w:rPr>
          <w:rFonts w:ascii="Times New Roman" w:eastAsia="宋体" w:hAnsi="Times New Roman" w:hint="eastAsia"/>
        </w:rPr>
        <w:t>Win32Shape</w:t>
      </w:r>
      <w:r>
        <w:rPr>
          <w:rFonts w:ascii="Times New Roman" w:eastAsia="宋体" w:hAnsi="Times New Roman"/>
        </w:rPr>
        <w:t>Org</w:t>
      </w:r>
      <w:r w:rsidRPr="006F73B0">
        <w:rPr>
          <w:rFonts w:ascii="Times New Roman" w:eastAsia="宋体" w:hAnsi="Times New Roman" w:hint="eastAsia"/>
        </w:rPr>
        <w:t>中</w:t>
      </w:r>
    </w:p>
    <w:p w14:paraId="08F386C3" w14:textId="77777777" w:rsidR="008A19DE" w:rsidRPr="00244BF7" w:rsidRDefault="0091063B" w:rsidP="00937095">
      <w:pPr>
        <w:pStyle w:val="a3"/>
        <w:numPr>
          <w:ilvl w:val="1"/>
          <w:numId w:val="1"/>
        </w:numPr>
        <w:ind w:firstLineChars="0"/>
        <w:jc w:val="left"/>
        <w:rPr>
          <w:rFonts w:ascii="Times New Roman" w:eastAsia="宋体" w:hAnsi="Times New Roman" w:cs="新宋体"/>
          <w:iCs/>
          <w:kern w:val="0"/>
          <w:sz w:val="19"/>
          <w:szCs w:val="19"/>
        </w:rPr>
      </w:pPr>
      <w:r w:rsidRPr="00244BF7">
        <w:rPr>
          <w:rFonts w:ascii="Times New Roman" w:eastAsia="宋体" w:hAnsi="Times New Roman"/>
        </w:rPr>
        <w:t>_</w:t>
      </w:r>
      <w:proofErr w:type="spellStart"/>
      <w:r w:rsidRPr="00244BF7">
        <w:rPr>
          <w:rFonts w:ascii="Times New Roman" w:eastAsia="宋体" w:hAnsi="Times New Roman"/>
        </w:rPr>
        <w:t>tWinMain</w:t>
      </w:r>
      <w:proofErr w:type="spellEnd"/>
    </w:p>
    <w:p w14:paraId="4B1A78C2" w14:textId="7B6CA9D6" w:rsidR="0091063B" w:rsidRPr="0089181C" w:rsidRDefault="008A19DE" w:rsidP="0089181C">
      <w:pPr>
        <w:widowControl/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89181C">
        <w:rPr>
          <w:rFonts w:ascii="Times New Roman" w:eastAsia="宋体" w:hAnsi="Times New Roman"/>
          <w:szCs w:val="21"/>
        </w:rPr>
        <w:t>_</w:t>
      </w:r>
      <w:proofErr w:type="spellStart"/>
      <w:r w:rsidRPr="0089181C">
        <w:rPr>
          <w:rFonts w:ascii="Times New Roman" w:eastAsia="宋体" w:hAnsi="Times New Roman"/>
          <w:szCs w:val="21"/>
        </w:rPr>
        <w:t>tWinMain</w:t>
      </w:r>
      <w:proofErr w:type="spellEnd"/>
      <w:r w:rsidR="0091063B" w:rsidRPr="0089181C">
        <w:rPr>
          <w:rFonts w:ascii="Times New Roman" w:eastAsia="宋体" w:hAnsi="Times New Roman" w:hint="eastAsia"/>
          <w:szCs w:val="21"/>
        </w:rPr>
        <w:t>是程序</w:t>
      </w:r>
      <w:r w:rsidR="0091063B" w:rsidRPr="0089181C">
        <w:rPr>
          <w:rFonts w:ascii="Times New Roman" w:eastAsia="宋体" w:hAnsi="Times New Roman"/>
          <w:szCs w:val="21"/>
        </w:rPr>
        <w:t>入口。</w:t>
      </w:r>
    </w:p>
    <w:p w14:paraId="51977A46" w14:textId="08EAFC95" w:rsidR="0091063B" w:rsidRPr="0089181C" w:rsidRDefault="0091063B" w:rsidP="0089181C">
      <w:pPr>
        <w:widowControl/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89181C">
        <w:rPr>
          <w:rFonts w:ascii="Times New Roman" w:eastAsia="宋体" w:hAnsi="Times New Roman"/>
          <w:szCs w:val="21"/>
        </w:rPr>
        <w:t>while (</w:t>
      </w:r>
      <w:proofErr w:type="spellStart"/>
      <w:r w:rsidRPr="0089181C">
        <w:rPr>
          <w:rFonts w:ascii="Times New Roman" w:eastAsia="宋体" w:hAnsi="Times New Roman"/>
          <w:szCs w:val="21"/>
        </w:rPr>
        <w:t>GetMessage</w:t>
      </w:r>
      <w:proofErr w:type="spellEnd"/>
      <w:r w:rsidRPr="0089181C">
        <w:rPr>
          <w:rFonts w:ascii="Times New Roman" w:eastAsia="宋体" w:hAnsi="Times New Roman"/>
          <w:szCs w:val="21"/>
        </w:rPr>
        <w:t>(&amp;</w:t>
      </w:r>
      <w:proofErr w:type="spellStart"/>
      <w:r w:rsidRPr="0089181C">
        <w:rPr>
          <w:rFonts w:ascii="Times New Roman" w:eastAsia="宋体" w:hAnsi="Times New Roman"/>
          <w:szCs w:val="21"/>
        </w:rPr>
        <w:t>msg</w:t>
      </w:r>
      <w:proofErr w:type="spellEnd"/>
      <w:r w:rsidRPr="0089181C">
        <w:rPr>
          <w:rFonts w:ascii="Times New Roman" w:eastAsia="宋体" w:hAnsi="Times New Roman"/>
          <w:szCs w:val="21"/>
        </w:rPr>
        <w:t>, NULL, 0, 0))</w:t>
      </w:r>
      <w:r w:rsidRPr="0089181C">
        <w:rPr>
          <w:rFonts w:ascii="Times New Roman" w:eastAsia="宋体" w:hAnsi="Times New Roman" w:hint="eastAsia"/>
          <w:szCs w:val="21"/>
        </w:rPr>
        <w:t>开始</w:t>
      </w:r>
      <w:r w:rsidRPr="0089181C">
        <w:rPr>
          <w:rFonts w:ascii="Times New Roman" w:eastAsia="宋体" w:hAnsi="Times New Roman"/>
          <w:szCs w:val="21"/>
        </w:rPr>
        <w:t>为</w:t>
      </w:r>
      <w:r w:rsidRPr="0089181C">
        <w:rPr>
          <w:rFonts w:ascii="Times New Roman" w:eastAsia="宋体" w:hAnsi="Times New Roman" w:hint="eastAsia"/>
          <w:szCs w:val="21"/>
        </w:rPr>
        <w:t>消息</w:t>
      </w:r>
      <w:r w:rsidRPr="0089181C">
        <w:rPr>
          <w:rFonts w:ascii="Times New Roman" w:eastAsia="宋体" w:hAnsi="Times New Roman"/>
          <w:szCs w:val="21"/>
        </w:rPr>
        <w:t>处理循环</w:t>
      </w:r>
      <w:r w:rsidRPr="0089181C">
        <w:rPr>
          <w:rFonts w:ascii="Times New Roman" w:eastAsia="宋体" w:hAnsi="Times New Roman" w:hint="eastAsia"/>
          <w:szCs w:val="21"/>
        </w:rPr>
        <w:t>。</w:t>
      </w:r>
    </w:p>
    <w:p w14:paraId="570ED01F" w14:textId="77777777" w:rsidR="0091063B" w:rsidRPr="0089181C" w:rsidRDefault="0091063B" w:rsidP="0089181C">
      <w:pPr>
        <w:widowControl/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89181C">
        <w:rPr>
          <w:rFonts w:ascii="Times New Roman" w:eastAsia="宋体" w:hAnsi="Times New Roman" w:hint="eastAsia"/>
          <w:szCs w:val="21"/>
        </w:rPr>
        <w:t>如果</w:t>
      </w:r>
      <w:r w:rsidRPr="0089181C">
        <w:rPr>
          <w:rFonts w:ascii="Times New Roman" w:eastAsia="宋体" w:hAnsi="Times New Roman"/>
          <w:szCs w:val="21"/>
        </w:rPr>
        <w:t>程序</w:t>
      </w:r>
      <w:r w:rsidRPr="0089181C">
        <w:rPr>
          <w:rFonts w:ascii="Times New Roman" w:eastAsia="宋体" w:hAnsi="Times New Roman" w:hint="eastAsia"/>
          <w:szCs w:val="21"/>
        </w:rPr>
        <w:t>运行</w:t>
      </w:r>
      <w:r w:rsidRPr="0089181C">
        <w:rPr>
          <w:rFonts w:ascii="Times New Roman" w:eastAsia="宋体" w:hAnsi="Times New Roman"/>
          <w:szCs w:val="21"/>
        </w:rPr>
        <w:t>到此处将进入一个消息响应过程，即如果有消息就会进入消息响应函数</w:t>
      </w:r>
    </w:p>
    <w:p w14:paraId="6E531E02" w14:textId="77777777" w:rsidR="0091063B" w:rsidRPr="00244BF7" w:rsidRDefault="0091063B" w:rsidP="00244BF7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Times New Roman" w:eastAsia="宋体" w:hAnsi="Times New Roman" w:cs="新宋体"/>
          <w:i/>
          <w:kern w:val="0"/>
          <w:sz w:val="18"/>
          <w:szCs w:val="18"/>
        </w:rPr>
      </w:pPr>
      <w:r w:rsidRPr="00244BF7">
        <w:rPr>
          <w:rFonts w:ascii="Times New Roman" w:eastAsia="宋体" w:hAnsi="Times New Roman" w:cs="新宋体"/>
          <w:i/>
          <w:iCs/>
          <w:kern w:val="0"/>
          <w:sz w:val="18"/>
          <w:szCs w:val="18"/>
        </w:rPr>
        <w:t>LRESULT</w:t>
      </w:r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 xml:space="preserve"> </w:t>
      </w:r>
      <w:r w:rsidRPr="00244BF7">
        <w:rPr>
          <w:rFonts w:ascii="Times New Roman" w:eastAsia="宋体" w:hAnsi="Times New Roman" w:cs="新宋体"/>
          <w:i/>
          <w:iCs/>
          <w:kern w:val="0"/>
          <w:sz w:val="18"/>
          <w:szCs w:val="18"/>
        </w:rPr>
        <w:t>CALLBACK</w:t>
      </w:r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 xml:space="preserve"> </w:t>
      </w:r>
      <w:proofErr w:type="spellStart"/>
      <w:proofErr w:type="gramStart"/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>WndProc</w:t>
      </w:r>
      <w:proofErr w:type="spellEnd"/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>(</w:t>
      </w:r>
      <w:proofErr w:type="gramEnd"/>
      <w:r w:rsidRPr="00244BF7">
        <w:rPr>
          <w:rFonts w:ascii="Times New Roman" w:eastAsia="宋体" w:hAnsi="Times New Roman" w:cs="新宋体"/>
          <w:i/>
          <w:iCs/>
          <w:kern w:val="0"/>
          <w:sz w:val="18"/>
          <w:szCs w:val="18"/>
        </w:rPr>
        <w:t>HWND</w:t>
      </w:r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 xml:space="preserve"> </w:t>
      </w:r>
      <w:proofErr w:type="spellStart"/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>hWnd</w:t>
      </w:r>
      <w:proofErr w:type="spellEnd"/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 xml:space="preserve">, </w:t>
      </w:r>
      <w:r w:rsidRPr="00244BF7">
        <w:rPr>
          <w:rFonts w:ascii="Times New Roman" w:eastAsia="宋体" w:hAnsi="Times New Roman" w:cs="新宋体"/>
          <w:i/>
          <w:iCs/>
          <w:kern w:val="0"/>
          <w:sz w:val="18"/>
          <w:szCs w:val="18"/>
        </w:rPr>
        <w:t>UINT</w:t>
      </w:r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 xml:space="preserve"> message, </w:t>
      </w:r>
      <w:r w:rsidRPr="00244BF7">
        <w:rPr>
          <w:rFonts w:ascii="Times New Roman" w:eastAsia="宋体" w:hAnsi="Times New Roman" w:cs="新宋体"/>
          <w:i/>
          <w:iCs/>
          <w:kern w:val="0"/>
          <w:sz w:val="18"/>
          <w:szCs w:val="18"/>
        </w:rPr>
        <w:t>WPARAM</w:t>
      </w:r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 xml:space="preserve"> </w:t>
      </w:r>
      <w:proofErr w:type="spellStart"/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>wParam</w:t>
      </w:r>
      <w:proofErr w:type="spellEnd"/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 xml:space="preserve">, </w:t>
      </w:r>
      <w:r w:rsidRPr="00244BF7">
        <w:rPr>
          <w:rFonts w:ascii="Times New Roman" w:eastAsia="宋体" w:hAnsi="Times New Roman" w:cs="新宋体"/>
          <w:i/>
          <w:iCs/>
          <w:kern w:val="0"/>
          <w:sz w:val="18"/>
          <w:szCs w:val="18"/>
        </w:rPr>
        <w:t>LPARAM</w:t>
      </w:r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 xml:space="preserve"> </w:t>
      </w:r>
      <w:proofErr w:type="spellStart"/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>lParam</w:t>
      </w:r>
      <w:proofErr w:type="spellEnd"/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>)</w:t>
      </w:r>
    </w:p>
    <w:p w14:paraId="421BE95C" w14:textId="77777777" w:rsidR="008A19DE" w:rsidRPr="00244BF7" w:rsidRDefault="008A19DE" w:rsidP="00937095">
      <w:pPr>
        <w:pStyle w:val="a3"/>
        <w:numPr>
          <w:ilvl w:val="1"/>
          <w:numId w:val="1"/>
        </w:numPr>
        <w:ind w:firstLineChars="0"/>
        <w:jc w:val="left"/>
        <w:rPr>
          <w:rFonts w:ascii="Times New Roman" w:eastAsia="宋体" w:hAnsi="Times New Roman"/>
          <w:szCs w:val="21"/>
        </w:rPr>
      </w:pPr>
      <w:r w:rsidRPr="00244BF7">
        <w:rPr>
          <w:rFonts w:ascii="Times New Roman" w:eastAsia="宋体" w:hAnsi="Times New Roman"/>
          <w:szCs w:val="21"/>
        </w:rPr>
        <w:t>全局初始化</w:t>
      </w:r>
    </w:p>
    <w:p w14:paraId="12C4ED40" w14:textId="43D44C15" w:rsidR="0091063B" w:rsidRPr="00244BF7" w:rsidRDefault="007B3F54" w:rsidP="0089181C">
      <w:pPr>
        <w:widowControl/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244BF7">
        <w:rPr>
          <w:rFonts w:ascii="Times New Roman" w:eastAsia="宋体" w:hAnsi="Times New Roman" w:hint="eastAsia"/>
          <w:szCs w:val="21"/>
        </w:rPr>
        <w:t>如果</w:t>
      </w:r>
      <w:r w:rsidRPr="00244BF7">
        <w:rPr>
          <w:rFonts w:ascii="Times New Roman" w:eastAsia="宋体" w:hAnsi="Times New Roman"/>
          <w:szCs w:val="21"/>
        </w:rPr>
        <w:t>要做全局初始化可以在</w:t>
      </w:r>
      <w:proofErr w:type="spellStart"/>
      <w:r w:rsidRPr="00244BF7">
        <w:rPr>
          <w:rFonts w:ascii="Times New Roman" w:eastAsia="宋体" w:hAnsi="Times New Roman"/>
          <w:szCs w:val="21"/>
        </w:rPr>
        <w:t>tWinMain</w:t>
      </w:r>
      <w:proofErr w:type="spellEnd"/>
      <w:r w:rsidRPr="00244BF7">
        <w:rPr>
          <w:rFonts w:ascii="Times New Roman" w:eastAsia="宋体" w:hAnsi="Times New Roman" w:hint="eastAsia"/>
          <w:szCs w:val="21"/>
        </w:rPr>
        <w:t>函数</w:t>
      </w:r>
      <w:r w:rsidRPr="00244BF7">
        <w:rPr>
          <w:rFonts w:ascii="Times New Roman" w:eastAsia="宋体" w:hAnsi="Times New Roman"/>
          <w:szCs w:val="21"/>
        </w:rPr>
        <w:t>中</w:t>
      </w:r>
      <w:r w:rsidRPr="00244BF7">
        <w:rPr>
          <w:rFonts w:ascii="Times New Roman" w:eastAsia="宋体" w:hAnsi="Times New Roman" w:cs="新宋体"/>
          <w:kern w:val="0"/>
          <w:szCs w:val="21"/>
        </w:rPr>
        <w:t>while (</w:t>
      </w:r>
      <w:proofErr w:type="spellStart"/>
      <w:r w:rsidRPr="00244BF7">
        <w:rPr>
          <w:rFonts w:ascii="Times New Roman" w:eastAsia="宋体" w:hAnsi="Times New Roman" w:cs="新宋体"/>
          <w:iCs/>
          <w:kern w:val="0"/>
          <w:szCs w:val="21"/>
        </w:rPr>
        <w:t>GetMessage</w:t>
      </w:r>
      <w:proofErr w:type="spellEnd"/>
      <w:r w:rsidRPr="00244BF7">
        <w:rPr>
          <w:rFonts w:ascii="Times New Roman" w:eastAsia="宋体" w:hAnsi="Times New Roman" w:cs="新宋体"/>
          <w:kern w:val="0"/>
          <w:szCs w:val="21"/>
        </w:rPr>
        <w:t>(&amp;</w:t>
      </w:r>
      <w:proofErr w:type="spellStart"/>
      <w:r w:rsidRPr="00244BF7">
        <w:rPr>
          <w:rFonts w:ascii="Times New Roman" w:eastAsia="宋体" w:hAnsi="Times New Roman" w:cs="新宋体"/>
          <w:kern w:val="0"/>
          <w:szCs w:val="21"/>
        </w:rPr>
        <w:t>msg</w:t>
      </w:r>
      <w:proofErr w:type="spellEnd"/>
      <w:r w:rsidRPr="00244BF7">
        <w:rPr>
          <w:rFonts w:ascii="Times New Roman" w:eastAsia="宋体" w:hAnsi="Times New Roman" w:cs="新宋体"/>
          <w:kern w:val="0"/>
          <w:szCs w:val="21"/>
        </w:rPr>
        <w:t xml:space="preserve">, </w:t>
      </w:r>
      <w:r w:rsidRPr="00244BF7">
        <w:rPr>
          <w:rFonts w:ascii="Times New Roman" w:eastAsia="宋体" w:hAnsi="Times New Roman" w:cs="新宋体"/>
          <w:iCs/>
          <w:kern w:val="0"/>
          <w:szCs w:val="21"/>
        </w:rPr>
        <w:t>NULL</w:t>
      </w:r>
      <w:r w:rsidRPr="00244BF7">
        <w:rPr>
          <w:rFonts w:ascii="Times New Roman" w:eastAsia="宋体" w:hAnsi="Times New Roman" w:cs="新宋体"/>
          <w:kern w:val="0"/>
          <w:szCs w:val="21"/>
        </w:rPr>
        <w:t>, 0, 0))</w:t>
      </w:r>
      <w:r w:rsidRPr="00244BF7">
        <w:rPr>
          <w:rFonts w:ascii="Times New Roman" w:eastAsia="宋体" w:hAnsi="Times New Roman" w:cs="新宋体" w:hint="eastAsia"/>
          <w:kern w:val="0"/>
          <w:szCs w:val="21"/>
        </w:rPr>
        <w:t>前</w:t>
      </w:r>
    </w:p>
    <w:p w14:paraId="2DA12A38" w14:textId="77777777" w:rsidR="008A19DE" w:rsidRPr="00244BF7" w:rsidRDefault="008A19DE" w:rsidP="00937095">
      <w:pPr>
        <w:pStyle w:val="a3"/>
        <w:numPr>
          <w:ilvl w:val="1"/>
          <w:numId w:val="1"/>
        </w:numPr>
        <w:ind w:firstLineChars="0"/>
        <w:jc w:val="left"/>
        <w:rPr>
          <w:rFonts w:ascii="Times New Roman" w:eastAsia="宋体" w:hAnsi="Times New Roman"/>
          <w:szCs w:val="21"/>
        </w:rPr>
      </w:pPr>
      <w:r w:rsidRPr="00244BF7">
        <w:rPr>
          <w:rFonts w:ascii="Times New Roman" w:eastAsia="宋体" w:hAnsi="Times New Roman" w:hint="eastAsia"/>
          <w:szCs w:val="21"/>
        </w:rPr>
        <w:t>消息</w:t>
      </w:r>
      <w:r w:rsidRPr="00244BF7">
        <w:rPr>
          <w:rFonts w:ascii="Times New Roman" w:eastAsia="宋体" w:hAnsi="Times New Roman"/>
          <w:szCs w:val="21"/>
        </w:rPr>
        <w:t>响应机制</w:t>
      </w:r>
    </w:p>
    <w:p w14:paraId="27CE5AA9" w14:textId="1ADD7A44" w:rsidR="007B3F54" w:rsidRPr="00244BF7" w:rsidRDefault="00081E2F" w:rsidP="0089181C">
      <w:pPr>
        <w:widowControl/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244BF7">
        <w:rPr>
          <w:rFonts w:ascii="Times New Roman" w:eastAsia="宋体" w:hAnsi="Times New Roman"/>
          <w:szCs w:val="21"/>
        </w:rPr>
        <w:t>win32</w:t>
      </w:r>
      <w:r w:rsidRPr="00244BF7">
        <w:rPr>
          <w:rFonts w:ascii="Times New Roman" w:eastAsia="宋体" w:hAnsi="Times New Roman"/>
          <w:szCs w:val="21"/>
        </w:rPr>
        <w:t>程序是基于消息响应的，</w:t>
      </w:r>
      <w:proofErr w:type="gramStart"/>
      <w:r w:rsidRPr="00244BF7">
        <w:rPr>
          <w:rFonts w:ascii="Times New Roman" w:eastAsia="宋体" w:hAnsi="Times New Roman"/>
          <w:szCs w:val="21"/>
        </w:rPr>
        <w:t>最</w:t>
      </w:r>
      <w:proofErr w:type="gramEnd"/>
      <w:r w:rsidRPr="00244BF7">
        <w:rPr>
          <w:rFonts w:ascii="Times New Roman" w:eastAsia="宋体" w:hAnsi="Times New Roman" w:hint="eastAsia"/>
          <w:szCs w:val="21"/>
        </w:rPr>
        <w:t>核心</w:t>
      </w:r>
      <w:r w:rsidRPr="00244BF7">
        <w:rPr>
          <w:rFonts w:ascii="Times New Roman" w:eastAsia="宋体" w:hAnsi="Times New Roman"/>
          <w:szCs w:val="21"/>
        </w:rPr>
        <w:t>的模块是消息响应函数</w:t>
      </w:r>
    </w:p>
    <w:p w14:paraId="3278D7E4" w14:textId="77777777" w:rsidR="00081E2F" w:rsidRPr="00244BF7" w:rsidRDefault="00081E2F" w:rsidP="00081E2F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Times New Roman" w:eastAsia="宋体" w:hAnsi="Times New Roman" w:cs="新宋体"/>
          <w:i/>
          <w:kern w:val="0"/>
          <w:sz w:val="18"/>
          <w:szCs w:val="18"/>
        </w:rPr>
      </w:pPr>
      <w:r w:rsidRPr="00244BF7">
        <w:rPr>
          <w:rFonts w:ascii="Times New Roman" w:eastAsia="宋体" w:hAnsi="Times New Roman" w:cs="新宋体"/>
          <w:i/>
          <w:iCs/>
          <w:kern w:val="0"/>
          <w:sz w:val="18"/>
          <w:szCs w:val="18"/>
        </w:rPr>
        <w:t>LRESULT</w:t>
      </w:r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 xml:space="preserve"> </w:t>
      </w:r>
      <w:r w:rsidRPr="00244BF7">
        <w:rPr>
          <w:rFonts w:ascii="Times New Roman" w:eastAsia="宋体" w:hAnsi="Times New Roman" w:cs="新宋体"/>
          <w:i/>
          <w:iCs/>
          <w:kern w:val="0"/>
          <w:sz w:val="18"/>
          <w:szCs w:val="18"/>
        </w:rPr>
        <w:t>CALLBACK</w:t>
      </w:r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 xml:space="preserve"> </w:t>
      </w:r>
      <w:proofErr w:type="spellStart"/>
      <w:proofErr w:type="gramStart"/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>WndProc</w:t>
      </w:r>
      <w:proofErr w:type="spellEnd"/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>(</w:t>
      </w:r>
      <w:proofErr w:type="gramEnd"/>
      <w:r w:rsidRPr="00244BF7">
        <w:rPr>
          <w:rFonts w:ascii="Times New Roman" w:eastAsia="宋体" w:hAnsi="Times New Roman" w:cs="新宋体"/>
          <w:i/>
          <w:iCs/>
          <w:kern w:val="0"/>
          <w:sz w:val="18"/>
          <w:szCs w:val="18"/>
        </w:rPr>
        <w:t>HWND</w:t>
      </w:r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 xml:space="preserve"> </w:t>
      </w:r>
      <w:proofErr w:type="spellStart"/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>hWnd</w:t>
      </w:r>
      <w:proofErr w:type="spellEnd"/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 xml:space="preserve">, </w:t>
      </w:r>
      <w:r w:rsidRPr="00244BF7">
        <w:rPr>
          <w:rFonts w:ascii="Times New Roman" w:eastAsia="宋体" w:hAnsi="Times New Roman" w:cs="新宋体"/>
          <w:i/>
          <w:iCs/>
          <w:kern w:val="0"/>
          <w:sz w:val="18"/>
          <w:szCs w:val="18"/>
        </w:rPr>
        <w:t>UINT</w:t>
      </w:r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 xml:space="preserve"> message, </w:t>
      </w:r>
      <w:r w:rsidRPr="00244BF7">
        <w:rPr>
          <w:rFonts w:ascii="Times New Roman" w:eastAsia="宋体" w:hAnsi="Times New Roman" w:cs="新宋体"/>
          <w:i/>
          <w:iCs/>
          <w:kern w:val="0"/>
          <w:sz w:val="18"/>
          <w:szCs w:val="18"/>
        </w:rPr>
        <w:t>WPARAM</w:t>
      </w:r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 xml:space="preserve"> </w:t>
      </w:r>
      <w:proofErr w:type="spellStart"/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>wParam</w:t>
      </w:r>
      <w:proofErr w:type="spellEnd"/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 xml:space="preserve">, </w:t>
      </w:r>
      <w:r w:rsidRPr="00244BF7">
        <w:rPr>
          <w:rFonts w:ascii="Times New Roman" w:eastAsia="宋体" w:hAnsi="Times New Roman" w:cs="新宋体"/>
          <w:i/>
          <w:iCs/>
          <w:kern w:val="0"/>
          <w:sz w:val="18"/>
          <w:szCs w:val="18"/>
        </w:rPr>
        <w:t>LPARAM</w:t>
      </w:r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 xml:space="preserve"> </w:t>
      </w:r>
      <w:proofErr w:type="spellStart"/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>lParam</w:t>
      </w:r>
      <w:proofErr w:type="spellEnd"/>
      <w:r w:rsidRPr="00244BF7">
        <w:rPr>
          <w:rFonts w:ascii="Times New Roman" w:eastAsia="宋体" w:hAnsi="Times New Roman" w:cs="新宋体"/>
          <w:i/>
          <w:kern w:val="0"/>
          <w:sz w:val="18"/>
          <w:szCs w:val="18"/>
        </w:rPr>
        <w:t>)</w:t>
      </w:r>
    </w:p>
    <w:p w14:paraId="60FF1F24" w14:textId="77777777" w:rsidR="00081E2F" w:rsidRPr="00244BF7" w:rsidRDefault="00081E2F" w:rsidP="0089181C">
      <w:pPr>
        <w:widowControl/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244BF7">
        <w:rPr>
          <w:rFonts w:ascii="Times New Roman" w:eastAsia="宋体" w:hAnsi="Times New Roman" w:hint="eastAsia"/>
          <w:szCs w:val="21"/>
        </w:rPr>
        <w:t>消息</w:t>
      </w:r>
      <w:r w:rsidRPr="00244BF7">
        <w:rPr>
          <w:rFonts w:ascii="Times New Roman" w:eastAsia="宋体" w:hAnsi="Times New Roman"/>
          <w:szCs w:val="21"/>
        </w:rPr>
        <w:t>是依附在某个窗口的。其中</w:t>
      </w:r>
      <w:proofErr w:type="spellStart"/>
      <w:r w:rsidRPr="00244BF7">
        <w:rPr>
          <w:rFonts w:ascii="Times New Roman" w:eastAsia="宋体" w:hAnsi="Times New Roman"/>
          <w:szCs w:val="21"/>
        </w:rPr>
        <w:t>hWnd</w:t>
      </w:r>
      <w:proofErr w:type="spellEnd"/>
      <w:r w:rsidRPr="00244BF7">
        <w:rPr>
          <w:rFonts w:ascii="Times New Roman" w:eastAsia="宋体" w:hAnsi="Times New Roman"/>
          <w:szCs w:val="21"/>
        </w:rPr>
        <w:t>是窗口句柄，</w:t>
      </w:r>
      <w:r w:rsidRPr="00244BF7">
        <w:rPr>
          <w:rFonts w:ascii="Times New Roman" w:eastAsia="宋体" w:hAnsi="Times New Roman"/>
          <w:szCs w:val="21"/>
        </w:rPr>
        <w:t>windows</w:t>
      </w:r>
      <w:r w:rsidRPr="00244BF7">
        <w:rPr>
          <w:rFonts w:ascii="Times New Roman" w:eastAsia="宋体" w:hAnsi="Times New Roman" w:hint="eastAsia"/>
          <w:szCs w:val="21"/>
        </w:rPr>
        <w:t>程序里</w:t>
      </w:r>
      <w:r w:rsidRPr="00244BF7">
        <w:rPr>
          <w:rFonts w:ascii="Times New Roman" w:eastAsia="宋体" w:hAnsi="Times New Roman"/>
          <w:szCs w:val="21"/>
        </w:rPr>
        <w:t>，</w:t>
      </w:r>
      <w:r w:rsidRPr="00244BF7">
        <w:rPr>
          <w:rFonts w:ascii="Times New Roman" w:eastAsia="宋体" w:hAnsi="Times New Roman" w:hint="eastAsia"/>
          <w:szCs w:val="21"/>
        </w:rPr>
        <w:t>每一个</w:t>
      </w:r>
      <w:r w:rsidRPr="00244BF7">
        <w:rPr>
          <w:rFonts w:ascii="Times New Roman" w:eastAsia="宋体" w:hAnsi="Times New Roman"/>
          <w:szCs w:val="21"/>
        </w:rPr>
        <w:t>窗口都有一个</w:t>
      </w:r>
      <w:r w:rsidRPr="00244BF7">
        <w:rPr>
          <w:rFonts w:ascii="Times New Roman" w:eastAsia="宋体" w:hAnsi="Times New Roman"/>
          <w:szCs w:val="21"/>
        </w:rPr>
        <w:t>HW</w:t>
      </w:r>
      <w:r w:rsidRPr="00244BF7">
        <w:rPr>
          <w:rFonts w:ascii="Times New Roman" w:eastAsia="宋体" w:hAnsi="Times New Roman" w:hint="eastAsia"/>
          <w:szCs w:val="21"/>
        </w:rPr>
        <w:t>ND</w:t>
      </w:r>
      <w:r w:rsidRPr="00244BF7">
        <w:rPr>
          <w:rFonts w:ascii="Times New Roman" w:eastAsia="宋体" w:hAnsi="Times New Roman"/>
          <w:szCs w:val="21"/>
        </w:rPr>
        <w:t>类型的句柄用于标识这个窗口。</w:t>
      </w:r>
    </w:p>
    <w:p w14:paraId="365A95B3" w14:textId="77777777" w:rsidR="00081E2F" w:rsidRPr="00244BF7" w:rsidRDefault="00081E2F" w:rsidP="0089181C">
      <w:pPr>
        <w:widowControl/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244BF7">
        <w:rPr>
          <w:rFonts w:ascii="Times New Roman" w:eastAsia="宋体" w:hAnsi="Times New Roman"/>
          <w:szCs w:val="21"/>
        </w:rPr>
        <w:t>message</w:t>
      </w:r>
      <w:r w:rsidRPr="00244BF7">
        <w:rPr>
          <w:rFonts w:ascii="Times New Roman" w:eastAsia="宋体" w:hAnsi="Times New Roman"/>
          <w:szCs w:val="21"/>
        </w:rPr>
        <w:t>是</w:t>
      </w:r>
      <w:r w:rsidRPr="00244BF7">
        <w:rPr>
          <w:rFonts w:ascii="Times New Roman" w:eastAsia="宋体" w:hAnsi="Times New Roman"/>
          <w:szCs w:val="21"/>
        </w:rPr>
        <w:t>UINT</w:t>
      </w:r>
      <w:r w:rsidRPr="00244BF7">
        <w:rPr>
          <w:rFonts w:ascii="Times New Roman" w:eastAsia="宋体" w:hAnsi="Times New Roman"/>
          <w:szCs w:val="21"/>
        </w:rPr>
        <w:t>类型的消息，实质上整数，</w:t>
      </w:r>
      <w:r w:rsidRPr="00244BF7">
        <w:rPr>
          <w:rFonts w:ascii="Times New Roman" w:eastAsia="宋体" w:hAnsi="Times New Roman" w:hint="eastAsia"/>
          <w:szCs w:val="21"/>
        </w:rPr>
        <w:t>消息</w:t>
      </w:r>
      <w:r w:rsidRPr="00244BF7">
        <w:rPr>
          <w:rFonts w:ascii="Times New Roman" w:eastAsia="宋体" w:hAnsi="Times New Roman"/>
          <w:szCs w:val="21"/>
        </w:rPr>
        <w:t>的其它信息包含在</w:t>
      </w:r>
      <w:proofErr w:type="spellStart"/>
      <w:r w:rsidR="006D0E69" w:rsidRPr="00244BF7">
        <w:rPr>
          <w:rFonts w:ascii="Times New Roman" w:eastAsia="宋体" w:hAnsi="Times New Roman"/>
          <w:szCs w:val="21"/>
        </w:rPr>
        <w:t>wParam</w:t>
      </w:r>
      <w:proofErr w:type="spellEnd"/>
      <w:r w:rsidR="006D0E69" w:rsidRPr="00244BF7">
        <w:rPr>
          <w:rFonts w:ascii="Times New Roman" w:eastAsia="宋体" w:hAnsi="Times New Roman"/>
          <w:szCs w:val="21"/>
        </w:rPr>
        <w:t>和</w:t>
      </w:r>
      <w:proofErr w:type="spellStart"/>
      <w:r w:rsidR="006D0E69" w:rsidRPr="00244BF7">
        <w:rPr>
          <w:rFonts w:ascii="Times New Roman" w:eastAsia="宋体" w:hAnsi="Times New Roman"/>
          <w:szCs w:val="21"/>
        </w:rPr>
        <w:t>lParam</w:t>
      </w:r>
      <w:proofErr w:type="spellEnd"/>
      <w:r w:rsidR="006D0E69" w:rsidRPr="00244BF7">
        <w:rPr>
          <w:rFonts w:ascii="Times New Roman" w:eastAsia="宋体" w:hAnsi="Times New Roman"/>
          <w:szCs w:val="21"/>
        </w:rPr>
        <w:t>中</w:t>
      </w:r>
    </w:p>
    <w:p w14:paraId="5AEC2F8C" w14:textId="77777777" w:rsidR="00C07FF3" w:rsidRPr="008A19DE" w:rsidRDefault="00C07FF3" w:rsidP="006D0E69">
      <w:pPr>
        <w:widowControl/>
        <w:autoSpaceDE w:val="0"/>
        <w:autoSpaceDN w:val="0"/>
        <w:adjustRightInd w:val="0"/>
        <w:jc w:val="left"/>
        <w:rPr>
          <w:rFonts w:ascii="Times New Roman" w:eastAsia="宋体" w:hAnsi="Times New Roman"/>
        </w:rPr>
      </w:pPr>
    </w:p>
    <w:p w14:paraId="277A67FF" w14:textId="77777777" w:rsidR="008A19DE" w:rsidRPr="008A19DE" w:rsidRDefault="008A19DE" w:rsidP="00937095">
      <w:pPr>
        <w:pStyle w:val="a3"/>
        <w:numPr>
          <w:ilvl w:val="1"/>
          <w:numId w:val="1"/>
        </w:numPr>
        <w:ind w:firstLineChars="0"/>
        <w:jc w:val="left"/>
        <w:rPr>
          <w:rFonts w:ascii="Times New Roman" w:eastAsia="宋体" w:hAnsi="Times New Roman"/>
        </w:rPr>
      </w:pPr>
      <w:r w:rsidRPr="008A19DE">
        <w:rPr>
          <w:rFonts w:ascii="Times New Roman" w:eastAsia="宋体" w:hAnsi="Times New Roman"/>
        </w:rPr>
        <w:t>绘制函数</w:t>
      </w:r>
    </w:p>
    <w:p w14:paraId="2F817013" w14:textId="3C194F61" w:rsidR="008A19DE" w:rsidRDefault="008A19DE" w:rsidP="0089181C">
      <w:pPr>
        <w:widowControl/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8A19DE">
        <w:rPr>
          <w:rFonts w:ascii="Times New Roman" w:eastAsia="宋体" w:hAnsi="Times New Roman"/>
          <w:szCs w:val="21"/>
        </w:rPr>
        <w:t>WM_PAINT</w:t>
      </w:r>
      <w:r w:rsidRPr="008A19DE">
        <w:rPr>
          <w:rFonts w:ascii="Times New Roman" w:eastAsia="宋体" w:hAnsi="Times New Roman"/>
          <w:szCs w:val="21"/>
        </w:rPr>
        <w:t>是</w:t>
      </w:r>
      <w:r w:rsidRPr="008A19DE">
        <w:rPr>
          <w:rFonts w:ascii="Times New Roman" w:eastAsia="宋体" w:hAnsi="Times New Roman" w:hint="eastAsia"/>
          <w:szCs w:val="21"/>
        </w:rPr>
        <w:t>绘制</w:t>
      </w:r>
      <w:r w:rsidRPr="008A19DE">
        <w:rPr>
          <w:rFonts w:ascii="Times New Roman" w:eastAsia="宋体" w:hAnsi="Times New Roman"/>
          <w:szCs w:val="21"/>
        </w:rPr>
        <w:t>消息，</w:t>
      </w:r>
      <w:r w:rsidRPr="008A19DE">
        <w:rPr>
          <w:rFonts w:ascii="Times New Roman" w:eastAsia="宋体" w:hAnsi="Times New Roman" w:hint="eastAsia"/>
          <w:szCs w:val="21"/>
        </w:rPr>
        <w:t>所有</w:t>
      </w:r>
      <w:r w:rsidRPr="008A19DE">
        <w:rPr>
          <w:rFonts w:ascii="Times New Roman" w:eastAsia="宋体" w:hAnsi="Times New Roman"/>
          <w:szCs w:val="21"/>
        </w:rPr>
        <w:t>和绘制相关的代码都放在</w:t>
      </w:r>
      <w:r w:rsidRPr="008A19DE">
        <w:rPr>
          <w:rFonts w:ascii="Times New Roman" w:eastAsia="宋体" w:hAnsi="Times New Roman"/>
          <w:szCs w:val="21"/>
        </w:rPr>
        <w:t>WM_PAINT</w:t>
      </w:r>
      <w:r w:rsidRPr="008A19DE">
        <w:rPr>
          <w:rFonts w:ascii="Times New Roman" w:eastAsia="宋体" w:hAnsi="Times New Roman"/>
          <w:szCs w:val="21"/>
        </w:rPr>
        <w:t>消息响应部分（</w:t>
      </w:r>
      <w:r w:rsidRPr="008A19DE">
        <w:rPr>
          <w:rFonts w:ascii="Times New Roman" w:eastAsia="宋体" w:hAnsi="Times New Roman" w:hint="eastAsia"/>
          <w:szCs w:val="21"/>
        </w:rPr>
        <w:t>具体</w:t>
      </w:r>
      <w:r w:rsidRPr="008A19DE">
        <w:rPr>
          <w:rFonts w:ascii="Times New Roman" w:eastAsia="宋体" w:hAnsi="Times New Roman"/>
          <w:szCs w:val="21"/>
        </w:rPr>
        <w:t>在</w:t>
      </w:r>
      <w:proofErr w:type="spellStart"/>
      <w:r w:rsidRPr="008A19DE">
        <w:rPr>
          <w:rFonts w:ascii="Times New Roman" w:eastAsia="宋体" w:hAnsi="Times New Roman"/>
          <w:szCs w:val="21"/>
        </w:rPr>
        <w:t>hdc</w:t>
      </w:r>
      <w:proofErr w:type="spellEnd"/>
      <w:r w:rsidRPr="008A19DE">
        <w:rPr>
          <w:rFonts w:ascii="Times New Roman" w:eastAsia="宋体" w:hAnsi="Times New Roman"/>
          <w:szCs w:val="21"/>
        </w:rPr>
        <w:t xml:space="preserve"> = </w:t>
      </w:r>
      <w:proofErr w:type="spellStart"/>
      <w:r w:rsidRPr="008A19DE">
        <w:rPr>
          <w:rFonts w:ascii="Times New Roman" w:eastAsia="宋体" w:hAnsi="Times New Roman"/>
          <w:szCs w:val="21"/>
        </w:rPr>
        <w:t>BeginPaint</w:t>
      </w:r>
      <w:proofErr w:type="spellEnd"/>
      <w:r w:rsidRPr="008A19DE">
        <w:rPr>
          <w:rFonts w:ascii="Times New Roman" w:eastAsia="宋体" w:hAnsi="Times New Roman"/>
          <w:szCs w:val="21"/>
        </w:rPr>
        <w:t>(</w:t>
      </w:r>
      <w:proofErr w:type="spellStart"/>
      <w:r w:rsidRPr="008A19DE">
        <w:rPr>
          <w:rFonts w:ascii="Times New Roman" w:eastAsia="宋体" w:hAnsi="Times New Roman"/>
          <w:szCs w:val="21"/>
        </w:rPr>
        <w:t>hWnd</w:t>
      </w:r>
      <w:proofErr w:type="spellEnd"/>
      <w:r w:rsidRPr="008A19DE">
        <w:rPr>
          <w:rFonts w:ascii="Times New Roman" w:eastAsia="宋体" w:hAnsi="Times New Roman"/>
          <w:szCs w:val="21"/>
        </w:rPr>
        <w:t>, &amp;</w:t>
      </w:r>
      <w:proofErr w:type="spellStart"/>
      <w:r w:rsidRPr="008A19DE">
        <w:rPr>
          <w:rFonts w:ascii="Times New Roman" w:eastAsia="宋体" w:hAnsi="Times New Roman"/>
          <w:szCs w:val="21"/>
        </w:rPr>
        <w:t>ps</w:t>
      </w:r>
      <w:proofErr w:type="spellEnd"/>
      <w:r w:rsidRPr="008A19DE">
        <w:rPr>
          <w:rFonts w:ascii="Times New Roman" w:eastAsia="宋体" w:hAnsi="Times New Roman"/>
          <w:szCs w:val="21"/>
        </w:rPr>
        <w:t>);</w:t>
      </w:r>
      <w:r w:rsidRPr="008A19DE">
        <w:rPr>
          <w:rFonts w:ascii="Times New Roman" w:eastAsia="宋体" w:hAnsi="Times New Roman"/>
          <w:szCs w:val="21"/>
        </w:rPr>
        <w:t>和</w:t>
      </w:r>
      <w:proofErr w:type="spellStart"/>
      <w:r w:rsidRPr="008A19DE">
        <w:rPr>
          <w:rFonts w:ascii="Times New Roman" w:eastAsia="宋体" w:hAnsi="Times New Roman"/>
          <w:szCs w:val="21"/>
        </w:rPr>
        <w:t>EndPaint</w:t>
      </w:r>
      <w:proofErr w:type="spellEnd"/>
      <w:r w:rsidRPr="008A19DE">
        <w:rPr>
          <w:rFonts w:ascii="Times New Roman" w:eastAsia="宋体" w:hAnsi="Times New Roman"/>
          <w:szCs w:val="21"/>
        </w:rPr>
        <w:t>(</w:t>
      </w:r>
      <w:proofErr w:type="spellStart"/>
      <w:r w:rsidRPr="008A19DE">
        <w:rPr>
          <w:rFonts w:ascii="Times New Roman" w:eastAsia="宋体" w:hAnsi="Times New Roman"/>
          <w:szCs w:val="21"/>
        </w:rPr>
        <w:t>hWnd</w:t>
      </w:r>
      <w:proofErr w:type="spellEnd"/>
      <w:r w:rsidRPr="008A19DE">
        <w:rPr>
          <w:rFonts w:ascii="Times New Roman" w:eastAsia="宋体" w:hAnsi="Times New Roman"/>
          <w:szCs w:val="21"/>
        </w:rPr>
        <w:t>, &amp;</w:t>
      </w:r>
      <w:proofErr w:type="spellStart"/>
      <w:r w:rsidRPr="008A19DE">
        <w:rPr>
          <w:rFonts w:ascii="Times New Roman" w:eastAsia="宋体" w:hAnsi="Times New Roman"/>
          <w:szCs w:val="21"/>
        </w:rPr>
        <w:t>ps</w:t>
      </w:r>
      <w:proofErr w:type="spellEnd"/>
      <w:r w:rsidRPr="008A19DE">
        <w:rPr>
          <w:rFonts w:ascii="Times New Roman" w:eastAsia="宋体" w:hAnsi="Times New Roman"/>
          <w:szCs w:val="21"/>
        </w:rPr>
        <w:t>);</w:t>
      </w:r>
      <w:r w:rsidRPr="008A19DE">
        <w:rPr>
          <w:rFonts w:ascii="Times New Roman" w:eastAsia="宋体" w:hAnsi="Times New Roman"/>
          <w:szCs w:val="21"/>
        </w:rPr>
        <w:t>之间）</w:t>
      </w:r>
      <w:r w:rsidRPr="008A19DE">
        <w:rPr>
          <w:rFonts w:ascii="Times New Roman" w:eastAsia="宋体" w:hAnsi="Times New Roman" w:hint="eastAsia"/>
          <w:szCs w:val="21"/>
        </w:rPr>
        <w:t>，</w:t>
      </w:r>
      <w:r w:rsidRPr="008A19DE">
        <w:rPr>
          <w:rFonts w:ascii="Times New Roman" w:eastAsia="宋体" w:hAnsi="Times New Roman"/>
          <w:szCs w:val="21"/>
        </w:rPr>
        <w:t>win32</w:t>
      </w:r>
      <w:r w:rsidRPr="008A19DE">
        <w:rPr>
          <w:rFonts w:ascii="Times New Roman" w:eastAsia="宋体" w:hAnsi="Times New Roman"/>
          <w:szCs w:val="21"/>
        </w:rPr>
        <w:t>所有绘制函数都带有一个</w:t>
      </w:r>
      <w:r w:rsidRPr="008A19DE">
        <w:rPr>
          <w:rFonts w:ascii="Times New Roman" w:eastAsia="宋体" w:hAnsi="Times New Roman"/>
          <w:szCs w:val="21"/>
        </w:rPr>
        <w:t>HDC</w:t>
      </w:r>
      <w:r w:rsidRPr="008A19DE">
        <w:rPr>
          <w:rFonts w:ascii="Times New Roman" w:eastAsia="宋体" w:hAnsi="Times New Roman"/>
          <w:szCs w:val="21"/>
        </w:rPr>
        <w:t>类型</w:t>
      </w:r>
      <w:r w:rsidRPr="008A19DE">
        <w:rPr>
          <w:rFonts w:ascii="Times New Roman" w:eastAsia="宋体" w:hAnsi="Times New Roman" w:hint="eastAsia"/>
          <w:szCs w:val="21"/>
        </w:rPr>
        <w:t>设备</w:t>
      </w:r>
      <w:r w:rsidRPr="008A19DE">
        <w:rPr>
          <w:rFonts w:ascii="Times New Roman" w:eastAsia="宋体" w:hAnsi="Times New Roman"/>
          <w:szCs w:val="21"/>
        </w:rPr>
        <w:t>上下文句柄的参数。</w:t>
      </w:r>
    </w:p>
    <w:p w14:paraId="13588C32" w14:textId="49E9D597" w:rsidR="00921B2F" w:rsidRPr="00921B2F" w:rsidRDefault="00921B2F" w:rsidP="008B0875">
      <w:pPr>
        <w:autoSpaceDE w:val="0"/>
        <w:autoSpaceDN w:val="0"/>
        <w:adjustRightInd w:val="0"/>
        <w:spacing w:line="0" w:lineRule="atLeast"/>
        <w:ind w:firstLine="420"/>
        <w:jc w:val="left"/>
        <w:rPr>
          <w:rFonts w:ascii="Times New Roman" w:eastAsia="宋体" w:hAnsi="Times New Roman"/>
          <w:szCs w:val="21"/>
        </w:rPr>
      </w:pPr>
      <w:proofErr w:type="spellStart"/>
      <w:r w:rsidRPr="00921B2F">
        <w:rPr>
          <w:rFonts w:ascii="Times New Roman" w:eastAsia="宋体" w:hAnsi="Times New Roman" w:cs="Consolas"/>
          <w:i/>
          <w:iCs/>
          <w:kern w:val="0"/>
          <w:sz w:val="15"/>
          <w:szCs w:val="15"/>
        </w:rPr>
        <w:t>InvalidateRect</w:t>
      </w:r>
      <w:proofErr w:type="spellEnd"/>
      <w:r w:rsidRPr="00921B2F">
        <w:rPr>
          <w:rFonts w:ascii="Times New Roman" w:eastAsia="宋体" w:hAnsi="Times New Roman" w:cs="Consolas"/>
          <w:i/>
          <w:iCs/>
          <w:kern w:val="0"/>
          <w:sz w:val="15"/>
          <w:szCs w:val="15"/>
        </w:rPr>
        <w:t>(</w:t>
      </w:r>
      <w:proofErr w:type="spellStart"/>
      <w:r w:rsidRPr="00921B2F">
        <w:rPr>
          <w:rFonts w:ascii="Times New Roman" w:eastAsia="宋体" w:hAnsi="Times New Roman" w:cs="Consolas"/>
          <w:i/>
          <w:iCs/>
          <w:kern w:val="0"/>
          <w:sz w:val="15"/>
          <w:szCs w:val="15"/>
        </w:rPr>
        <w:t>hWnd</w:t>
      </w:r>
      <w:proofErr w:type="spellEnd"/>
      <w:r w:rsidRPr="00921B2F">
        <w:rPr>
          <w:rFonts w:ascii="Times New Roman" w:eastAsia="宋体" w:hAnsi="Times New Roman" w:cs="Consolas"/>
          <w:i/>
          <w:iCs/>
          <w:kern w:val="0"/>
          <w:sz w:val="15"/>
          <w:szCs w:val="15"/>
        </w:rPr>
        <w:t>, NULL, true);</w:t>
      </w:r>
      <w:r w:rsidRPr="00921B2F">
        <w:rPr>
          <w:rFonts w:ascii="Times New Roman" w:eastAsia="宋体" w:hAnsi="Times New Roman" w:hint="eastAsia"/>
          <w:szCs w:val="21"/>
        </w:rPr>
        <w:t>语句</w:t>
      </w:r>
      <w:r>
        <w:rPr>
          <w:rFonts w:ascii="Times New Roman" w:eastAsia="宋体" w:hAnsi="Times New Roman"/>
          <w:szCs w:val="21"/>
        </w:rPr>
        <w:t>会</w:t>
      </w:r>
      <w:r w:rsidR="008B0875">
        <w:rPr>
          <w:rFonts w:ascii="Times New Roman" w:eastAsia="宋体" w:hAnsi="Times New Roman" w:hint="eastAsia"/>
          <w:szCs w:val="21"/>
        </w:rPr>
        <w:t>发出</w:t>
      </w:r>
      <w:r w:rsidR="008B0875" w:rsidRPr="008A19DE">
        <w:rPr>
          <w:rFonts w:ascii="Times New Roman" w:eastAsia="宋体" w:hAnsi="Times New Roman" w:hint="eastAsia"/>
          <w:szCs w:val="21"/>
        </w:rPr>
        <w:t>绘制</w:t>
      </w:r>
      <w:r w:rsidR="008B0875" w:rsidRPr="008A19DE">
        <w:rPr>
          <w:rFonts w:ascii="Times New Roman" w:eastAsia="宋体" w:hAnsi="Times New Roman"/>
          <w:szCs w:val="21"/>
        </w:rPr>
        <w:t>消息</w:t>
      </w:r>
      <w:r w:rsidR="008B0875">
        <w:rPr>
          <w:rFonts w:ascii="Times New Roman" w:eastAsia="宋体" w:hAnsi="Times New Roman" w:hint="eastAsia"/>
          <w:szCs w:val="21"/>
        </w:rPr>
        <w:t>。如果</w:t>
      </w:r>
      <w:r w:rsidR="008B0875">
        <w:rPr>
          <w:rFonts w:ascii="Times New Roman" w:eastAsia="宋体" w:hAnsi="Times New Roman"/>
          <w:szCs w:val="21"/>
        </w:rPr>
        <w:t>需要更新绘制画面，就可以调用此语句。</w:t>
      </w:r>
    </w:p>
    <w:p w14:paraId="76114A15" w14:textId="72D346BE" w:rsidR="008A19DE" w:rsidRPr="008A19DE" w:rsidRDefault="008A19DE" w:rsidP="0089181C">
      <w:pPr>
        <w:widowControl/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8A19DE">
        <w:rPr>
          <w:rFonts w:ascii="Times New Roman" w:eastAsia="宋体" w:hAnsi="Times New Roman"/>
          <w:szCs w:val="21"/>
        </w:rPr>
        <w:t>W</w:t>
      </w:r>
      <w:r w:rsidRPr="008A19DE">
        <w:rPr>
          <w:rFonts w:ascii="Times New Roman" w:eastAsia="宋体" w:hAnsi="Times New Roman" w:hint="eastAsia"/>
          <w:szCs w:val="21"/>
        </w:rPr>
        <w:t>indows</w:t>
      </w:r>
      <w:r w:rsidRPr="008A19DE">
        <w:rPr>
          <w:rFonts w:ascii="Times New Roman" w:eastAsia="宋体" w:hAnsi="Times New Roman"/>
          <w:szCs w:val="21"/>
        </w:rPr>
        <w:t>绘制机制</w:t>
      </w:r>
      <w:r w:rsidRPr="008A19DE">
        <w:rPr>
          <w:rFonts w:ascii="Times New Roman" w:eastAsia="宋体" w:hAnsi="Times New Roman" w:hint="eastAsia"/>
          <w:szCs w:val="21"/>
        </w:rPr>
        <w:t>的基础</w:t>
      </w:r>
      <w:r w:rsidRPr="008A19DE">
        <w:rPr>
          <w:rFonts w:ascii="Times New Roman" w:eastAsia="宋体" w:hAnsi="Times New Roman"/>
          <w:szCs w:val="21"/>
        </w:rPr>
        <w:t>是图像设备交互</w:t>
      </w:r>
      <w:r w:rsidRPr="008A19DE">
        <w:rPr>
          <w:rFonts w:ascii="Times New Roman" w:eastAsia="宋体" w:hAnsi="Times New Roman"/>
          <w:szCs w:val="21"/>
        </w:rPr>
        <w:t>(</w:t>
      </w:r>
      <w:hyperlink r:id="rId5" w:history="1">
        <w:r w:rsidRPr="008A19DE">
          <w:rPr>
            <w:rStyle w:val="a4"/>
            <w:rFonts w:ascii="Times New Roman" w:eastAsia="宋体" w:hAnsi="Times New Roman" w:hint="eastAsia"/>
            <w:szCs w:val="21"/>
          </w:rPr>
          <w:t>GDI</w:t>
        </w:r>
      </w:hyperlink>
      <w:r w:rsidRPr="008A19DE">
        <w:rPr>
          <w:rFonts w:ascii="Times New Roman" w:eastAsia="宋体" w:hAnsi="Times New Roman"/>
          <w:szCs w:val="21"/>
        </w:rPr>
        <w:t>，</w:t>
      </w:r>
      <w:r w:rsidRPr="008A19DE">
        <w:rPr>
          <w:rFonts w:ascii="Times New Roman" w:eastAsia="宋体" w:hAnsi="Times New Roman"/>
          <w:szCs w:val="21"/>
        </w:rPr>
        <w:t>Graphics Device Interface)</w:t>
      </w:r>
      <w:r w:rsidRPr="008A19DE">
        <w:rPr>
          <w:rFonts w:ascii="Times New Roman" w:eastAsia="宋体" w:hAnsi="Times New Roman" w:hint="eastAsia"/>
          <w:szCs w:val="21"/>
        </w:rPr>
        <w:t>。</w:t>
      </w:r>
    </w:p>
    <w:p w14:paraId="1DD82365" w14:textId="55D87E0E" w:rsidR="008A19DE" w:rsidRPr="008A19DE" w:rsidRDefault="008A19DE" w:rsidP="0089181C">
      <w:pPr>
        <w:widowControl/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8A19DE">
        <w:rPr>
          <w:rFonts w:ascii="Times New Roman" w:eastAsia="宋体" w:hAnsi="Times New Roman" w:hint="eastAsia"/>
          <w:szCs w:val="21"/>
        </w:rPr>
        <w:t>Brush</w:t>
      </w:r>
      <w:r w:rsidRPr="008A19DE">
        <w:rPr>
          <w:rFonts w:ascii="Times New Roman" w:eastAsia="宋体" w:hAnsi="Times New Roman"/>
          <w:szCs w:val="21"/>
        </w:rPr>
        <w:t>是用来填充的刷子，</w:t>
      </w:r>
      <w:r w:rsidRPr="008A19DE">
        <w:rPr>
          <w:rFonts w:ascii="Times New Roman" w:eastAsia="宋体" w:hAnsi="Times New Roman" w:hint="eastAsia"/>
          <w:szCs w:val="21"/>
        </w:rPr>
        <w:t>绘制</w:t>
      </w:r>
      <w:r w:rsidRPr="008A19DE">
        <w:rPr>
          <w:rFonts w:ascii="Times New Roman" w:eastAsia="宋体" w:hAnsi="Times New Roman"/>
          <w:szCs w:val="21"/>
        </w:rPr>
        <w:t>的东西是实心的</w:t>
      </w:r>
      <w:r w:rsidRPr="008A19DE">
        <w:rPr>
          <w:rFonts w:ascii="Times New Roman" w:eastAsia="宋体" w:hAnsi="Times New Roman" w:hint="eastAsia"/>
          <w:szCs w:val="21"/>
        </w:rPr>
        <w:t>。</w:t>
      </w:r>
      <w:r w:rsidRPr="008A19DE">
        <w:rPr>
          <w:rFonts w:ascii="Times New Roman" w:eastAsia="宋体" w:hAnsi="Times New Roman"/>
          <w:szCs w:val="21"/>
        </w:rPr>
        <w:t>Pen</w:t>
      </w:r>
      <w:r w:rsidRPr="008A19DE">
        <w:rPr>
          <w:rFonts w:ascii="Times New Roman" w:eastAsia="宋体" w:hAnsi="Times New Roman" w:hint="eastAsia"/>
          <w:szCs w:val="21"/>
        </w:rPr>
        <w:t>相当于</w:t>
      </w:r>
      <w:r w:rsidRPr="008A19DE">
        <w:rPr>
          <w:rFonts w:ascii="Times New Roman" w:eastAsia="宋体" w:hAnsi="Times New Roman"/>
          <w:szCs w:val="21"/>
        </w:rPr>
        <w:t>画笔，</w:t>
      </w:r>
      <w:r w:rsidRPr="008A19DE">
        <w:rPr>
          <w:rFonts w:ascii="Times New Roman" w:eastAsia="宋体" w:hAnsi="Times New Roman" w:hint="eastAsia"/>
          <w:szCs w:val="21"/>
        </w:rPr>
        <w:t>用来</w:t>
      </w:r>
      <w:r w:rsidRPr="008A19DE">
        <w:rPr>
          <w:rFonts w:ascii="Times New Roman" w:eastAsia="宋体" w:hAnsi="Times New Roman"/>
          <w:szCs w:val="21"/>
        </w:rPr>
        <w:t>描述绘制直线曲线时的颜色粗细样式等等</w:t>
      </w:r>
      <w:r w:rsidRPr="008A19DE">
        <w:rPr>
          <w:rFonts w:ascii="Times New Roman" w:eastAsia="宋体" w:hAnsi="Times New Roman" w:hint="eastAsia"/>
          <w:szCs w:val="21"/>
        </w:rPr>
        <w:t>。</w:t>
      </w:r>
      <w:r w:rsidRPr="008A19DE">
        <w:rPr>
          <w:rFonts w:ascii="Times New Roman" w:eastAsia="宋体" w:hAnsi="Times New Roman"/>
          <w:szCs w:val="21"/>
        </w:rPr>
        <w:t>如果不做设置，</w:t>
      </w:r>
      <w:r w:rsidRPr="008A19DE">
        <w:rPr>
          <w:rFonts w:ascii="Times New Roman" w:eastAsia="宋体" w:hAnsi="Times New Roman" w:hint="eastAsia"/>
          <w:szCs w:val="21"/>
        </w:rPr>
        <w:t>系统</w:t>
      </w:r>
      <w:r w:rsidRPr="008A19DE">
        <w:rPr>
          <w:rFonts w:ascii="Times New Roman" w:eastAsia="宋体" w:hAnsi="Times New Roman"/>
          <w:szCs w:val="21"/>
        </w:rPr>
        <w:t>会提供默认的设置</w:t>
      </w:r>
      <w:r w:rsidRPr="008A19DE">
        <w:rPr>
          <w:rFonts w:ascii="Times New Roman" w:eastAsia="宋体" w:hAnsi="Times New Roman" w:hint="eastAsia"/>
          <w:szCs w:val="21"/>
        </w:rPr>
        <w:t>。</w:t>
      </w:r>
    </w:p>
    <w:p w14:paraId="341C952E" w14:textId="79792E8F" w:rsidR="008A19DE" w:rsidRPr="008A19DE" w:rsidRDefault="008061D6" w:rsidP="0089181C">
      <w:pPr>
        <w:widowControl/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hyperlink r:id="rId6" w:history="1">
        <w:r w:rsidR="008A19DE" w:rsidRPr="008A19DE">
          <w:rPr>
            <w:rStyle w:val="a4"/>
            <w:rFonts w:ascii="Times New Roman" w:eastAsia="宋体" w:hAnsi="Times New Roman"/>
            <w:szCs w:val="21"/>
          </w:rPr>
          <w:t>直线和曲线函数</w:t>
        </w:r>
      </w:hyperlink>
      <w:r w:rsidR="008A19DE" w:rsidRPr="008A19DE">
        <w:rPr>
          <w:rFonts w:ascii="Times New Roman" w:eastAsia="宋体" w:hAnsi="Times New Roman"/>
          <w:szCs w:val="21"/>
        </w:rPr>
        <w:t>在这里</w:t>
      </w:r>
      <w:r w:rsidR="008A19DE" w:rsidRPr="008A19DE">
        <w:rPr>
          <w:rFonts w:ascii="Times New Roman" w:eastAsia="宋体" w:hAnsi="Times New Roman" w:hint="eastAsia"/>
          <w:szCs w:val="21"/>
        </w:rPr>
        <w:t>，</w:t>
      </w:r>
      <w:r w:rsidR="008A19DE" w:rsidRPr="008A19DE">
        <w:rPr>
          <w:rFonts w:ascii="Times New Roman" w:eastAsia="宋体" w:hAnsi="Times New Roman"/>
          <w:szCs w:val="21"/>
        </w:rPr>
        <w:t>这是一个</w:t>
      </w:r>
      <w:hyperlink r:id="rId7" w:history="1">
        <w:r w:rsidR="008A19DE" w:rsidRPr="008A19DE">
          <w:rPr>
            <w:rStyle w:val="a4"/>
            <w:rFonts w:ascii="Times New Roman" w:eastAsia="宋体" w:hAnsi="Times New Roman"/>
            <w:szCs w:val="21"/>
          </w:rPr>
          <w:t>直线段的例子</w:t>
        </w:r>
      </w:hyperlink>
      <w:r w:rsidR="008A19DE" w:rsidRPr="008A19DE">
        <w:rPr>
          <w:rFonts w:ascii="Times New Roman" w:eastAsia="宋体" w:hAnsi="Times New Roman" w:hint="eastAsia"/>
          <w:szCs w:val="21"/>
        </w:rPr>
        <w:t>。</w:t>
      </w:r>
    </w:p>
    <w:p w14:paraId="500874CB" w14:textId="70280FFC" w:rsidR="006B50AB" w:rsidRPr="008A19DE" w:rsidRDefault="006B50AB" w:rsidP="008A19DE">
      <w:pPr>
        <w:autoSpaceDE w:val="0"/>
        <w:autoSpaceDN w:val="0"/>
        <w:adjustRightInd w:val="0"/>
        <w:spacing w:line="0" w:lineRule="atLeast"/>
        <w:ind w:left="360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r w:rsidRPr="008A19DE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//</w:t>
      </w:r>
      <w:r w:rsidRPr="008A19DE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显示</w:t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文字</w:t>
      </w:r>
    </w:p>
    <w:p w14:paraId="0B2B3519" w14:textId="77777777" w:rsidR="006B50AB" w:rsidRPr="008A19DE" w:rsidRDefault="006B50AB" w:rsidP="008A19DE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proofErr w:type="gram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char</w:t>
      </w:r>
      <w:proofErr w:type="gram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 </w:t>
      </w: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cMessage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[128];</w:t>
      </w:r>
    </w:p>
    <w:p w14:paraId="1A5CA0DC" w14:textId="77777777" w:rsidR="006B50AB" w:rsidRPr="008A19DE" w:rsidRDefault="006B50AB" w:rsidP="008A19DE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proofErr w:type="spellStart"/>
      <w:proofErr w:type="gramStart"/>
      <w:r w:rsidRPr="008A19DE">
        <w:rPr>
          <w:rFonts w:ascii="Times New Roman" w:eastAsia="宋体" w:hAnsi="Times New Roman" w:cs="Consolas"/>
          <w:i/>
          <w:iCs/>
          <w:kern w:val="0"/>
          <w:sz w:val="15"/>
          <w:szCs w:val="15"/>
        </w:rPr>
        <w:t>sprintf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(</w:t>
      </w:r>
      <w:proofErr w:type="spellStart"/>
      <w:proofErr w:type="gram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cMessage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, "%d, %d", </w:t>
      </w: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g_xPos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, </w:t>
      </w: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g_yPos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);</w:t>
      </w:r>
    </w:p>
    <w:p w14:paraId="6E93E339" w14:textId="0D5F501E" w:rsidR="006B50AB" w:rsidRPr="008A19DE" w:rsidRDefault="006B50AB" w:rsidP="008A19DE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proofErr w:type="spellStart"/>
      <w:r w:rsidRPr="008A19DE">
        <w:rPr>
          <w:rFonts w:ascii="Times New Roman" w:eastAsia="宋体" w:hAnsi="Times New Roman" w:cs="Consolas"/>
          <w:i/>
          <w:iCs/>
          <w:kern w:val="0"/>
          <w:sz w:val="15"/>
          <w:szCs w:val="15"/>
        </w:rPr>
        <w:t>SetBkMode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(</w:t>
      </w: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hdc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, </w:t>
      </w:r>
      <w:r w:rsidRPr="008A19DE">
        <w:rPr>
          <w:rFonts w:ascii="Times New Roman" w:eastAsia="宋体" w:hAnsi="Times New Roman" w:cs="Consolas"/>
          <w:i/>
          <w:iCs/>
          <w:kern w:val="0"/>
          <w:sz w:val="15"/>
          <w:szCs w:val="15"/>
        </w:rPr>
        <w:t>TRANSPARENT</w:t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);</w:t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  <w:t>//</w:t>
      </w:r>
      <w:r w:rsidRPr="008A19DE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设置背景</w:t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透明显示模式</w:t>
      </w:r>
    </w:p>
    <w:p w14:paraId="3A80F09A" w14:textId="537BD0DC" w:rsidR="006B50AB" w:rsidRPr="008A19DE" w:rsidRDefault="006B50AB" w:rsidP="008A19DE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proofErr w:type="spellStart"/>
      <w:proofErr w:type="gramStart"/>
      <w:r w:rsidRPr="008A19DE">
        <w:rPr>
          <w:rFonts w:ascii="Times New Roman" w:eastAsia="宋体" w:hAnsi="Times New Roman" w:cs="Consolas"/>
          <w:i/>
          <w:iCs/>
          <w:kern w:val="0"/>
          <w:sz w:val="15"/>
          <w:szCs w:val="15"/>
        </w:rPr>
        <w:t>TextOut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(</w:t>
      </w:r>
      <w:proofErr w:type="spellStart"/>
      <w:proofErr w:type="gram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hdc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, g_xPos+10, g_yPos-10, </w:t>
      </w: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cMessage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, </w:t>
      </w:r>
      <w:proofErr w:type="spellStart"/>
      <w:r w:rsidRPr="008A19DE">
        <w:rPr>
          <w:rFonts w:ascii="Times New Roman" w:eastAsia="宋体" w:hAnsi="Times New Roman" w:cs="Consolas"/>
          <w:i/>
          <w:iCs/>
          <w:kern w:val="0"/>
          <w:sz w:val="15"/>
          <w:szCs w:val="15"/>
        </w:rPr>
        <w:t>strlen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(</w:t>
      </w: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cMessage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));</w:t>
      </w:r>
    </w:p>
    <w:p w14:paraId="4BFA237E" w14:textId="157504D0" w:rsidR="006B50AB" w:rsidRPr="008A19DE" w:rsidRDefault="006B50AB" w:rsidP="008A19DE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r w:rsidRPr="008A19DE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//</w:t>
      </w:r>
      <w:r w:rsidRPr="008A19DE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实心椭圆</w:t>
      </w:r>
    </w:p>
    <w:p w14:paraId="7F9B1730" w14:textId="77777777" w:rsidR="006B50AB" w:rsidRPr="008A19DE" w:rsidRDefault="006B50AB" w:rsidP="008A19DE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proofErr w:type="spellStart"/>
      <w:proofErr w:type="gram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int</w:t>
      </w:r>
      <w:proofErr w:type="spellEnd"/>
      <w:proofErr w:type="gram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 r = 9;</w:t>
      </w:r>
    </w:p>
    <w:p w14:paraId="7BD58512" w14:textId="2FB0B712" w:rsidR="006B50AB" w:rsidRPr="008A19DE" w:rsidRDefault="006B50AB" w:rsidP="008A19DE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  <w:t>Ellipse(</w:t>
      </w: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hdc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, </w:t>
      </w: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g_xPos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-r, </w:t>
      </w: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g_yPos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-r, </w:t>
      </w: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g_xPos+r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, </w:t>
      </w: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g_yPos+r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);</w:t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  <w:t>//</w:t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当前位置坐标</w:t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&amp;</w:t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位置</w:t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+</w:t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直径：</w:t>
      </w:r>
    </w:p>
    <w:p w14:paraId="36AFEF83" w14:textId="5A67F2F9" w:rsidR="006B50AB" w:rsidRPr="008A19DE" w:rsidRDefault="006B50AB" w:rsidP="008A19DE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r w:rsidRPr="008A19DE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//</w:t>
      </w:r>
      <w:r w:rsidRPr="008A19DE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空心椭圆</w:t>
      </w:r>
    </w:p>
    <w:p w14:paraId="495EEE76" w14:textId="1684424B" w:rsidR="006B50AB" w:rsidRPr="008A19DE" w:rsidRDefault="006B50AB" w:rsidP="008A19DE">
      <w:pPr>
        <w:autoSpaceDE w:val="0"/>
        <w:autoSpaceDN w:val="0"/>
        <w:adjustRightInd w:val="0"/>
        <w:spacing w:line="0" w:lineRule="atLeast"/>
        <w:ind w:firstLine="420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proofErr w:type="spellStart"/>
      <w:proofErr w:type="gramStart"/>
      <w:r w:rsidRPr="008A19DE">
        <w:rPr>
          <w:rFonts w:ascii="Times New Roman" w:eastAsia="宋体" w:hAnsi="Times New Roman" w:cs="Consolas"/>
          <w:i/>
          <w:iCs/>
          <w:kern w:val="0"/>
          <w:sz w:val="15"/>
          <w:szCs w:val="15"/>
        </w:rPr>
        <w:t>MoveToEx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(</w:t>
      </w:r>
      <w:proofErr w:type="spellStart"/>
      <w:proofErr w:type="gram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hdc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, </w:t>
      </w: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g_xPos+r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, </w:t>
      </w: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g_yPos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, 0);</w:t>
      </w:r>
    </w:p>
    <w:p w14:paraId="59EF067F" w14:textId="77777777" w:rsidR="006B50AB" w:rsidRPr="008A19DE" w:rsidRDefault="006B50AB" w:rsidP="008A19DE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proofErr w:type="spellStart"/>
      <w:proofErr w:type="gramStart"/>
      <w:r w:rsidRPr="008A19DE">
        <w:rPr>
          <w:rFonts w:ascii="Times New Roman" w:eastAsia="宋体" w:hAnsi="Times New Roman" w:cs="Consolas"/>
          <w:i/>
          <w:iCs/>
          <w:kern w:val="0"/>
          <w:sz w:val="15"/>
          <w:szCs w:val="15"/>
        </w:rPr>
        <w:t>AngleArc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(</w:t>
      </w:r>
      <w:proofErr w:type="spellStart"/>
      <w:proofErr w:type="gram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hdc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, </w:t>
      </w: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g_xPos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, </w:t>
      </w: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g_yPos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, r, 0, 360);</w:t>
      </w:r>
    </w:p>
    <w:p w14:paraId="60E12E98" w14:textId="7E2863A5" w:rsidR="006B50AB" w:rsidRPr="008A19DE" w:rsidRDefault="006B50AB" w:rsidP="008A19DE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r w:rsidRPr="008A19DE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//</w:t>
      </w:r>
      <w:r w:rsidRPr="008A19DE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画线</w:t>
      </w:r>
    </w:p>
    <w:p w14:paraId="6AD76457" w14:textId="77777777" w:rsidR="00937095" w:rsidRPr="008A19DE" w:rsidRDefault="00937095" w:rsidP="00937095">
      <w:pPr>
        <w:pStyle w:val="a3"/>
        <w:ind w:left="360" w:firstLineChars="0" w:firstLine="0"/>
        <w:jc w:val="left"/>
        <w:rPr>
          <w:rFonts w:ascii="Times New Roman" w:eastAsia="宋体" w:hAnsi="Times New Roman"/>
        </w:rPr>
      </w:pPr>
    </w:p>
    <w:p w14:paraId="2C4D1BC2" w14:textId="77777777" w:rsidR="00133E63" w:rsidRPr="008A19DE" w:rsidRDefault="00C07FF3" w:rsidP="00133E63">
      <w:pPr>
        <w:pStyle w:val="a3"/>
        <w:numPr>
          <w:ilvl w:val="1"/>
          <w:numId w:val="1"/>
        </w:numPr>
        <w:ind w:firstLineChars="0"/>
        <w:jc w:val="left"/>
        <w:rPr>
          <w:rFonts w:ascii="Times New Roman" w:eastAsia="宋体" w:hAnsi="Times New Roman"/>
        </w:rPr>
      </w:pPr>
      <w:r w:rsidRPr="008A19DE">
        <w:rPr>
          <w:rFonts w:ascii="Times New Roman" w:eastAsia="宋体" w:hAnsi="Times New Roman" w:hint="eastAsia"/>
        </w:rPr>
        <w:t>一些</w:t>
      </w:r>
      <w:r w:rsidRPr="008A19DE">
        <w:rPr>
          <w:rFonts w:ascii="Times New Roman" w:eastAsia="宋体" w:hAnsi="Times New Roman"/>
        </w:rPr>
        <w:t>有用的消息</w:t>
      </w:r>
    </w:p>
    <w:p w14:paraId="7E627FD9" w14:textId="1753CC13" w:rsidR="00133E63" w:rsidRPr="008A19DE" w:rsidRDefault="008061D6" w:rsidP="00133E63">
      <w:pPr>
        <w:pStyle w:val="a3"/>
        <w:ind w:left="360" w:firstLineChars="0" w:firstLine="0"/>
        <w:jc w:val="left"/>
        <w:rPr>
          <w:rFonts w:ascii="Times New Roman" w:eastAsia="宋体" w:hAnsi="Times New Roman"/>
        </w:rPr>
      </w:pPr>
      <w:hyperlink r:id="rId8" w:anchor="system_defined" w:history="1">
        <w:r w:rsidR="00133E63" w:rsidRPr="008A19DE">
          <w:rPr>
            <w:rStyle w:val="a4"/>
            <w:rFonts w:ascii="Times New Roman" w:eastAsia="宋体" w:hAnsi="Times New Roman" w:hint="eastAsia"/>
          </w:rPr>
          <w:t>消息</w:t>
        </w:r>
        <w:r w:rsidR="00133E63" w:rsidRPr="008A19DE">
          <w:rPr>
            <w:rStyle w:val="a4"/>
            <w:rFonts w:ascii="Times New Roman" w:eastAsia="宋体" w:hAnsi="Times New Roman"/>
          </w:rPr>
          <w:t>和消息</w:t>
        </w:r>
        <w:r w:rsidR="00133E63" w:rsidRPr="008A19DE">
          <w:rPr>
            <w:rStyle w:val="a4"/>
            <w:rFonts w:ascii="Times New Roman" w:eastAsia="宋体" w:hAnsi="Times New Roman" w:hint="eastAsia"/>
          </w:rPr>
          <w:t>队列</w:t>
        </w:r>
      </w:hyperlink>
      <w:r w:rsidR="00133E63" w:rsidRPr="008A19DE">
        <w:rPr>
          <w:rFonts w:ascii="Times New Roman" w:eastAsia="宋体" w:hAnsi="Times New Roman"/>
        </w:rPr>
        <w:t>，</w:t>
      </w:r>
      <w:r w:rsidR="00133E63" w:rsidRPr="008A19DE">
        <w:rPr>
          <w:rFonts w:ascii="Times New Roman" w:eastAsia="宋体" w:hAnsi="Times New Roman"/>
        </w:rPr>
        <w:t>Message Types</w:t>
      </w:r>
      <w:r w:rsidR="00133E63" w:rsidRPr="008A19DE">
        <w:rPr>
          <w:rFonts w:ascii="Times New Roman" w:eastAsia="宋体" w:hAnsi="Times New Roman" w:hint="eastAsia"/>
        </w:rPr>
        <w:t>里</w:t>
      </w:r>
      <w:r w:rsidR="00133E63" w:rsidRPr="008A19DE">
        <w:rPr>
          <w:rFonts w:ascii="Times New Roman" w:eastAsia="宋体" w:hAnsi="Times New Roman"/>
        </w:rPr>
        <w:t>的</w:t>
      </w:r>
      <w:r w:rsidR="00133E63" w:rsidRPr="008A19DE">
        <w:rPr>
          <w:rFonts w:ascii="Times New Roman" w:eastAsia="宋体" w:hAnsi="Times New Roman"/>
        </w:rPr>
        <w:t>System-Defined Messages</w:t>
      </w:r>
      <w:r w:rsidR="00133E63" w:rsidRPr="008A19DE">
        <w:rPr>
          <w:rFonts w:ascii="Times New Roman" w:eastAsia="宋体" w:hAnsi="Times New Roman" w:hint="eastAsia"/>
        </w:rPr>
        <w:t>中</w:t>
      </w:r>
      <w:r w:rsidR="00133E63" w:rsidRPr="008A19DE">
        <w:rPr>
          <w:rFonts w:ascii="Times New Roman" w:eastAsia="宋体" w:hAnsi="Times New Roman"/>
        </w:rPr>
        <w:t>的</w:t>
      </w:r>
      <w:r w:rsidR="00133E63" w:rsidRPr="008A19DE">
        <w:rPr>
          <w:rFonts w:ascii="Times New Roman" w:eastAsia="宋体" w:hAnsi="Times New Roman" w:hint="eastAsia"/>
        </w:rPr>
        <w:t>WM</w:t>
      </w:r>
      <w:r w:rsidR="00133E63" w:rsidRPr="008A19DE">
        <w:rPr>
          <w:rFonts w:ascii="Times New Roman" w:eastAsia="宋体" w:hAnsi="Times New Roman" w:hint="eastAsia"/>
        </w:rPr>
        <w:t>，</w:t>
      </w:r>
      <w:r w:rsidR="00133E63" w:rsidRPr="008A19DE">
        <w:rPr>
          <w:rFonts w:ascii="Times New Roman" w:eastAsia="宋体" w:hAnsi="Times New Roman"/>
        </w:rPr>
        <w:t>列出了各种类型的消息。</w:t>
      </w:r>
    </w:p>
    <w:p w14:paraId="062287EF" w14:textId="729B0EAE" w:rsidR="00133E63" w:rsidRPr="00133E63" w:rsidRDefault="00133E63" w:rsidP="00133E63">
      <w:pPr>
        <w:widowControl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8A19DE">
        <w:rPr>
          <w:rFonts w:ascii="Times New Roman" w:eastAsia="宋体" w:hAnsi="Times New Roman" w:cs="宋体"/>
          <w:noProof/>
          <w:kern w:val="0"/>
          <w:sz w:val="24"/>
          <w:szCs w:val="24"/>
        </w:rPr>
        <w:drawing>
          <wp:inline distT="0" distB="0" distL="0" distR="0" wp14:anchorId="087185B1" wp14:editId="48CDD727">
            <wp:extent cx="2374710" cy="2099474"/>
            <wp:effectExtent l="0" t="0" r="6985" b="0"/>
            <wp:docPr id="1" name="图片 1" descr="C:\Users\ShaorongWang\AppData\Roaming\Tencent\Users\2101816208\QQ\WinTemp\RichOle\0WW6V$9WQZO]~()9(Y}RXD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orongWang\AppData\Roaming\Tencent\Users\2101816208\QQ\WinTemp\RichOle\0WW6V$9WQZO]~()9(Y}RXD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37" cy="2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AC06E" w14:textId="77777777" w:rsidR="00133E63" w:rsidRPr="008A19DE" w:rsidRDefault="00133E63" w:rsidP="00133E63">
      <w:pPr>
        <w:pStyle w:val="a3"/>
        <w:ind w:left="360" w:firstLineChars="0" w:firstLine="0"/>
        <w:jc w:val="left"/>
        <w:rPr>
          <w:rFonts w:ascii="Times New Roman" w:eastAsia="宋体" w:hAnsi="Times New Roman"/>
        </w:rPr>
      </w:pPr>
    </w:p>
    <w:p w14:paraId="15830D40" w14:textId="77777777" w:rsidR="00133E63" w:rsidRPr="008A19DE" w:rsidRDefault="00133E63" w:rsidP="006D24D9">
      <w:pPr>
        <w:pStyle w:val="a3"/>
        <w:widowControl/>
        <w:autoSpaceDE w:val="0"/>
        <w:autoSpaceDN w:val="0"/>
        <w:adjustRightInd w:val="0"/>
        <w:ind w:left="360" w:firstLineChars="0" w:firstLine="0"/>
        <w:jc w:val="left"/>
        <w:rPr>
          <w:rFonts w:ascii="Times New Roman" w:eastAsia="宋体" w:hAnsi="Times New Roman"/>
        </w:rPr>
      </w:pPr>
    </w:p>
    <w:p w14:paraId="0AFEED52" w14:textId="18868A59" w:rsidR="006D24D9" w:rsidRPr="00244BF7" w:rsidRDefault="006D24D9" w:rsidP="0089181C">
      <w:pPr>
        <w:widowControl/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244BF7">
        <w:rPr>
          <w:rFonts w:ascii="Times New Roman" w:eastAsia="宋体" w:hAnsi="Times New Roman" w:hint="eastAsia"/>
          <w:szCs w:val="21"/>
        </w:rPr>
        <w:t>比较</w:t>
      </w:r>
      <w:r w:rsidRPr="00244BF7">
        <w:rPr>
          <w:rFonts w:ascii="Times New Roman" w:eastAsia="宋体" w:hAnsi="Times New Roman"/>
          <w:szCs w:val="21"/>
        </w:rPr>
        <w:t>常见的消息包括</w:t>
      </w:r>
      <w:r w:rsidR="006B50AB" w:rsidRPr="00244BF7">
        <w:rPr>
          <w:rFonts w:ascii="Times New Roman" w:eastAsia="宋体" w:hAnsi="Times New Roman" w:hint="eastAsia"/>
          <w:szCs w:val="21"/>
        </w:rPr>
        <w:t>:</w:t>
      </w:r>
    </w:p>
    <w:p w14:paraId="5FBB300D" w14:textId="2933A87B" w:rsidR="006B50AB" w:rsidRPr="0089181C" w:rsidRDefault="008061D6" w:rsidP="0089181C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Chars="0"/>
        <w:jc w:val="left"/>
        <w:rPr>
          <w:rFonts w:ascii="Times New Roman" w:eastAsia="宋体" w:hAnsi="Times New Roman"/>
          <w:szCs w:val="21"/>
        </w:rPr>
      </w:pPr>
      <w:hyperlink r:id="rId10" w:history="1">
        <w:r w:rsidR="006D24D9" w:rsidRPr="0089181C">
          <w:rPr>
            <w:rStyle w:val="a4"/>
            <w:rFonts w:ascii="Times New Roman" w:eastAsia="宋体" w:hAnsi="Times New Roman" w:hint="eastAsia"/>
            <w:szCs w:val="21"/>
          </w:rPr>
          <w:t>鼠标</w:t>
        </w:r>
      </w:hyperlink>
    </w:p>
    <w:p w14:paraId="540AB2AA" w14:textId="32B1D0F5" w:rsidR="006D24D9" w:rsidRPr="00244BF7" w:rsidRDefault="008061D6" w:rsidP="0089181C">
      <w:pPr>
        <w:widowControl/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hyperlink r:id="rId11" w:history="1">
        <w:r w:rsidR="006D24D9" w:rsidRPr="0089181C">
          <w:t>左键</w:t>
        </w:r>
        <w:r w:rsidR="006D24D9" w:rsidRPr="0089181C">
          <w:rPr>
            <w:rFonts w:hint="eastAsia"/>
          </w:rPr>
          <w:t>点击</w:t>
        </w:r>
      </w:hyperlink>
      <w:r w:rsidR="008A19DE" w:rsidRPr="00244BF7">
        <w:rPr>
          <w:rFonts w:ascii="Times New Roman" w:eastAsia="宋体" w:hAnsi="Times New Roman"/>
          <w:szCs w:val="21"/>
        </w:rPr>
        <w:t>,</w:t>
      </w:r>
      <w:r w:rsidR="006B50AB" w:rsidRPr="0089181C">
        <w:rPr>
          <w:rFonts w:ascii="Times New Roman" w:eastAsia="宋体" w:hAnsi="Times New Roman"/>
          <w:szCs w:val="21"/>
        </w:rPr>
        <w:t>WM_LBUTTONDOWN</w:t>
      </w:r>
      <w:r w:rsidR="00DD555C" w:rsidRPr="00244BF7">
        <w:rPr>
          <w:rFonts w:ascii="Times New Roman" w:eastAsia="宋体" w:hAnsi="Times New Roman"/>
          <w:szCs w:val="21"/>
        </w:rPr>
        <w:t>，</w:t>
      </w:r>
      <w:r w:rsidR="008A19DE" w:rsidRPr="00244BF7">
        <w:rPr>
          <w:rFonts w:ascii="Times New Roman" w:eastAsia="宋体" w:hAnsi="Times New Roman" w:hint="eastAsia"/>
          <w:szCs w:val="21"/>
        </w:rPr>
        <w:t>其它</w:t>
      </w:r>
      <w:hyperlink r:id="rId12" w:anchor="system_defined" w:history="1">
        <w:r w:rsidR="00375D1D" w:rsidRPr="0089181C">
          <w:t>各种消息</w:t>
        </w:r>
      </w:hyperlink>
    </w:p>
    <w:p w14:paraId="58E6FC4F" w14:textId="79AC48C1" w:rsidR="006B50AB" w:rsidRPr="00244BF7" w:rsidRDefault="006B50AB" w:rsidP="0089181C">
      <w:pPr>
        <w:widowControl/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244BF7">
        <w:rPr>
          <w:rFonts w:ascii="Times New Roman" w:eastAsia="宋体" w:hAnsi="Times New Roman"/>
          <w:szCs w:val="21"/>
        </w:rPr>
        <w:t>获取鼠标位置</w:t>
      </w:r>
      <w:r w:rsidRPr="00244BF7">
        <w:rPr>
          <w:rFonts w:ascii="Times New Roman" w:eastAsia="宋体" w:hAnsi="Times New Roman" w:hint="eastAsia"/>
          <w:szCs w:val="21"/>
        </w:rPr>
        <w:t>：</w:t>
      </w:r>
    </w:p>
    <w:p w14:paraId="6DFF6791" w14:textId="25DF5DA8" w:rsidR="006B50AB" w:rsidRPr="008A19DE" w:rsidRDefault="006B50AB" w:rsidP="008A19DE">
      <w:pPr>
        <w:autoSpaceDE w:val="0"/>
        <w:autoSpaceDN w:val="0"/>
        <w:adjustRightInd w:val="0"/>
        <w:spacing w:line="0" w:lineRule="atLeast"/>
        <w:ind w:left="360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proofErr w:type="spellStart"/>
      <w:proofErr w:type="gram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int</w:t>
      </w:r>
      <w:proofErr w:type="spellEnd"/>
      <w:proofErr w:type="gram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 </w:t>
      </w: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xPos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, </w:t>
      </w: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yPos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;</w:t>
      </w:r>
    </w:p>
    <w:p w14:paraId="38719859" w14:textId="77777777" w:rsidR="006B50AB" w:rsidRPr="008A19DE" w:rsidRDefault="006B50AB" w:rsidP="008A19DE">
      <w:pPr>
        <w:autoSpaceDE w:val="0"/>
        <w:autoSpaceDN w:val="0"/>
        <w:adjustRightInd w:val="0"/>
        <w:spacing w:line="0" w:lineRule="atLeast"/>
        <w:ind w:left="360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proofErr w:type="spellStart"/>
      <w:proofErr w:type="gram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xPos</w:t>
      </w:r>
      <w:proofErr w:type="spellEnd"/>
      <w:proofErr w:type="gram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 = GET_X_LPARAM(</w:t>
      </w: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lParam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);</w:t>
      </w:r>
    </w:p>
    <w:p w14:paraId="78EE6E03" w14:textId="77777777" w:rsidR="006B50AB" w:rsidRPr="008A19DE" w:rsidRDefault="006B50AB" w:rsidP="008A19DE">
      <w:pPr>
        <w:autoSpaceDE w:val="0"/>
        <w:autoSpaceDN w:val="0"/>
        <w:adjustRightInd w:val="0"/>
        <w:spacing w:line="0" w:lineRule="atLeast"/>
        <w:ind w:left="360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proofErr w:type="spellStart"/>
      <w:proofErr w:type="gram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yPos</w:t>
      </w:r>
      <w:proofErr w:type="spellEnd"/>
      <w:proofErr w:type="gram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 = GET_Y_LPARAM(</w:t>
      </w: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lParam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);</w:t>
      </w:r>
    </w:p>
    <w:p w14:paraId="4FCE3F7D" w14:textId="119EC05F" w:rsidR="006B50AB" w:rsidRPr="00244BF7" w:rsidRDefault="006B50AB" w:rsidP="0089181C">
      <w:pPr>
        <w:widowControl/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244BF7">
        <w:rPr>
          <w:rFonts w:ascii="Times New Roman" w:eastAsia="宋体" w:hAnsi="Times New Roman" w:hint="eastAsia"/>
          <w:szCs w:val="21"/>
        </w:rPr>
        <w:t>为了</w:t>
      </w:r>
      <w:r w:rsidRPr="00244BF7">
        <w:rPr>
          <w:rFonts w:ascii="Times New Roman" w:eastAsia="宋体" w:hAnsi="Times New Roman"/>
          <w:szCs w:val="21"/>
        </w:rPr>
        <w:t>使用</w:t>
      </w:r>
      <w:r w:rsidRPr="00244BF7">
        <w:rPr>
          <w:rFonts w:ascii="Times New Roman" w:eastAsia="宋体" w:hAnsi="Times New Roman" w:cs="Consolas"/>
          <w:iCs/>
          <w:kern w:val="0"/>
          <w:szCs w:val="21"/>
        </w:rPr>
        <w:t>GET_X_LPARAM</w:t>
      </w:r>
      <w:r w:rsidRPr="00244BF7">
        <w:rPr>
          <w:rFonts w:ascii="Times New Roman" w:eastAsia="宋体" w:hAnsi="Times New Roman" w:cs="Consolas" w:hint="eastAsia"/>
          <w:iCs/>
          <w:kern w:val="0"/>
          <w:szCs w:val="21"/>
        </w:rPr>
        <w:t>和</w:t>
      </w:r>
      <w:r w:rsidRPr="00244BF7">
        <w:rPr>
          <w:rFonts w:ascii="Times New Roman" w:eastAsia="宋体" w:hAnsi="Times New Roman" w:cs="Consolas"/>
          <w:iCs/>
          <w:kern w:val="0"/>
          <w:szCs w:val="21"/>
        </w:rPr>
        <w:t>GET_Y_LPARAM</w:t>
      </w:r>
      <w:r w:rsidRPr="00244BF7">
        <w:rPr>
          <w:rFonts w:ascii="Times New Roman" w:eastAsia="宋体" w:hAnsi="Times New Roman"/>
          <w:szCs w:val="21"/>
        </w:rPr>
        <w:t>需要在</w:t>
      </w:r>
      <w:r w:rsidRPr="00244BF7">
        <w:rPr>
          <w:rFonts w:ascii="Times New Roman" w:eastAsia="宋体" w:hAnsi="Times New Roman" w:hint="eastAsia"/>
          <w:szCs w:val="21"/>
        </w:rPr>
        <w:t>加上</w:t>
      </w:r>
      <w:r w:rsidRPr="00244BF7">
        <w:rPr>
          <w:rFonts w:ascii="Times New Roman" w:eastAsia="宋体" w:hAnsi="Times New Roman"/>
          <w:szCs w:val="21"/>
        </w:rPr>
        <w:t>头文件</w:t>
      </w:r>
      <w:proofErr w:type="spellStart"/>
      <w:r w:rsidRPr="00244BF7">
        <w:rPr>
          <w:rFonts w:ascii="Times New Roman" w:eastAsia="宋体" w:hAnsi="Times New Roman"/>
          <w:szCs w:val="21"/>
        </w:rPr>
        <w:t>Windowsx.</w:t>
      </w:r>
      <w:proofErr w:type="gramStart"/>
      <w:r w:rsidRPr="00244BF7">
        <w:rPr>
          <w:rFonts w:ascii="Times New Roman" w:eastAsia="宋体" w:hAnsi="Times New Roman"/>
          <w:szCs w:val="21"/>
        </w:rPr>
        <w:t>h</w:t>
      </w:r>
      <w:proofErr w:type="spellEnd"/>
      <w:proofErr w:type="gramEnd"/>
    </w:p>
    <w:p w14:paraId="3FBD0D58" w14:textId="77777777" w:rsidR="006B50AB" w:rsidRPr="00244BF7" w:rsidRDefault="008061D6" w:rsidP="0089181C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Chars="0"/>
        <w:jc w:val="left"/>
        <w:rPr>
          <w:rFonts w:ascii="Times New Roman" w:eastAsia="宋体" w:hAnsi="Times New Roman"/>
          <w:szCs w:val="21"/>
        </w:rPr>
      </w:pPr>
      <w:hyperlink r:id="rId13" w:history="1">
        <w:r w:rsidR="00DD555C" w:rsidRPr="00244BF7">
          <w:rPr>
            <w:rStyle w:val="a4"/>
            <w:rFonts w:ascii="Times New Roman" w:eastAsia="宋体" w:hAnsi="Times New Roman"/>
            <w:szCs w:val="21"/>
          </w:rPr>
          <w:t>键盘</w:t>
        </w:r>
      </w:hyperlink>
    </w:p>
    <w:p w14:paraId="3B8C1861" w14:textId="22351D9C" w:rsidR="00A97DFC" w:rsidRPr="00244BF7" w:rsidRDefault="008061D6" w:rsidP="0089181C">
      <w:pPr>
        <w:widowControl/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Consolas"/>
          <w:color w:val="000080"/>
          <w:kern w:val="0"/>
          <w:szCs w:val="21"/>
        </w:rPr>
      </w:pPr>
      <w:hyperlink r:id="rId14" w:history="1">
        <w:r w:rsidR="00DD555C" w:rsidRPr="00244BF7">
          <w:rPr>
            <w:rStyle w:val="a4"/>
            <w:rFonts w:ascii="Times New Roman" w:eastAsia="宋体" w:hAnsi="Times New Roman"/>
            <w:szCs w:val="21"/>
          </w:rPr>
          <w:t>某个键按下</w:t>
        </w:r>
      </w:hyperlink>
      <w:r w:rsidR="00A97DFC" w:rsidRPr="00244BF7">
        <w:rPr>
          <w:rFonts w:ascii="Times New Roman" w:eastAsia="宋体" w:hAnsi="Times New Roman" w:cs="Consolas"/>
          <w:iCs/>
          <w:kern w:val="0"/>
          <w:szCs w:val="21"/>
        </w:rPr>
        <w:t>WM_KEYDOWN</w:t>
      </w:r>
      <w:r w:rsidR="00A97DFC" w:rsidRPr="00244BF7">
        <w:rPr>
          <w:rFonts w:ascii="Times New Roman" w:eastAsia="宋体" w:hAnsi="Times New Roman" w:cs="Consolas" w:hint="eastAsia"/>
          <w:iCs/>
          <w:kern w:val="0"/>
          <w:szCs w:val="21"/>
        </w:rPr>
        <w:t>，按键</w:t>
      </w:r>
      <w:r w:rsidR="00A97DFC" w:rsidRPr="00244BF7">
        <w:rPr>
          <w:rFonts w:ascii="Times New Roman" w:eastAsia="宋体" w:hAnsi="Times New Roman" w:cs="Consolas"/>
          <w:iCs/>
          <w:kern w:val="0"/>
          <w:szCs w:val="21"/>
        </w:rPr>
        <w:t>信息在</w:t>
      </w:r>
      <w:r w:rsidR="00A97DFC" w:rsidRPr="00244BF7">
        <w:rPr>
          <w:rFonts w:ascii="Times New Roman" w:eastAsia="宋体" w:hAnsi="Times New Roman"/>
          <w:szCs w:val="21"/>
        </w:rPr>
        <w:t xml:space="preserve"> </w:t>
      </w:r>
      <w:proofErr w:type="spellStart"/>
      <w:r w:rsidR="00A97DFC" w:rsidRPr="00244BF7">
        <w:rPr>
          <w:rFonts w:ascii="Times New Roman" w:eastAsia="宋体" w:hAnsi="Times New Roman" w:cs="Consolas"/>
          <w:kern w:val="0"/>
          <w:szCs w:val="21"/>
        </w:rPr>
        <w:t>wParam</w:t>
      </w:r>
      <w:proofErr w:type="spellEnd"/>
      <w:r w:rsidR="00A97DFC" w:rsidRPr="00244BF7">
        <w:rPr>
          <w:rFonts w:ascii="Times New Roman" w:eastAsia="宋体" w:hAnsi="Times New Roman" w:cs="Consolas" w:hint="eastAsia"/>
          <w:kern w:val="0"/>
          <w:szCs w:val="21"/>
        </w:rPr>
        <w:t>中</w:t>
      </w:r>
    </w:p>
    <w:p w14:paraId="152FFD6F" w14:textId="77777777" w:rsidR="00244BF7" w:rsidRPr="00244BF7" w:rsidRDefault="00244BF7" w:rsidP="00244BF7">
      <w:pPr>
        <w:autoSpaceDE w:val="0"/>
        <w:autoSpaceDN w:val="0"/>
        <w:adjustRightInd w:val="0"/>
        <w:spacing w:line="0" w:lineRule="atLeast"/>
        <w:ind w:leftChars="371" w:left="779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r w:rsidRPr="00244BF7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switch(</w:t>
      </w:r>
      <w:proofErr w:type="spellStart"/>
      <w:r w:rsidRPr="00244BF7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wParam</w:t>
      </w:r>
      <w:proofErr w:type="spellEnd"/>
      <w:r w:rsidRPr="00244BF7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)//</w:t>
      </w:r>
      <w:r w:rsidRPr="00244BF7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看看是哪个键</w:t>
      </w:r>
    </w:p>
    <w:p w14:paraId="6D1A41F2" w14:textId="77777777" w:rsidR="00244BF7" w:rsidRPr="00244BF7" w:rsidRDefault="00244BF7" w:rsidP="00244BF7">
      <w:pPr>
        <w:autoSpaceDE w:val="0"/>
        <w:autoSpaceDN w:val="0"/>
        <w:adjustRightInd w:val="0"/>
        <w:spacing w:line="0" w:lineRule="atLeast"/>
        <w:ind w:leftChars="371" w:left="779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r w:rsidRPr="00244BF7">
        <w:rPr>
          <w:rFonts w:ascii="Times New Roman" w:eastAsia="宋体" w:hAnsi="Times New Roman" w:cs="Consolas"/>
          <w:i/>
          <w:kern w:val="0"/>
          <w:sz w:val="15"/>
          <w:szCs w:val="15"/>
        </w:rPr>
        <w:t>{</w:t>
      </w:r>
    </w:p>
    <w:p w14:paraId="2360CAB7" w14:textId="77777777" w:rsidR="00244BF7" w:rsidRPr="00244BF7" w:rsidRDefault="00244BF7" w:rsidP="00244BF7">
      <w:pPr>
        <w:autoSpaceDE w:val="0"/>
        <w:autoSpaceDN w:val="0"/>
        <w:adjustRightInd w:val="0"/>
        <w:spacing w:line="0" w:lineRule="atLeast"/>
        <w:ind w:leftChars="371" w:left="779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proofErr w:type="gramStart"/>
      <w:r w:rsidRPr="00244BF7">
        <w:rPr>
          <w:rFonts w:ascii="Times New Roman" w:eastAsia="宋体" w:hAnsi="Times New Roman" w:cs="Consolas"/>
          <w:i/>
          <w:kern w:val="0"/>
          <w:sz w:val="15"/>
          <w:szCs w:val="15"/>
        </w:rPr>
        <w:t>case</w:t>
      </w:r>
      <w:proofErr w:type="gramEnd"/>
      <w:r w:rsidRPr="00244BF7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 'A':</w:t>
      </w:r>
    </w:p>
    <w:p w14:paraId="534D943D" w14:textId="77777777" w:rsidR="00244BF7" w:rsidRPr="00244BF7" w:rsidRDefault="00244BF7" w:rsidP="00244BF7">
      <w:pPr>
        <w:autoSpaceDE w:val="0"/>
        <w:autoSpaceDN w:val="0"/>
        <w:adjustRightInd w:val="0"/>
        <w:spacing w:line="0" w:lineRule="atLeast"/>
        <w:ind w:leftChars="371" w:left="779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proofErr w:type="gramStart"/>
      <w:r w:rsidRPr="00244BF7">
        <w:rPr>
          <w:rFonts w:ascii="Times New Roman" w:eastAsia="宋体" w:hAnsi="Times New Roman" w:cs="Consolas"/>
          <w:i/>
          <w:kern w:val="0"/>
          <w:sz w:val="15"/>
          <w:szCs w:val="15"/>
        </w:rPr>
        <w:t>case</w:t>
      </w:r>
      <w:proofErr w:type="gramEnd"/>
      <w:r w:rsidRPr="00244BF7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 'a':</w:t>
      </w:r>
    </w:p>
    <w:p w14:paraId="623CC61E" w14:textId="77777777" w:rsidR="00244BF7" w:rsidRPr="00244BF7" w:rsidRDefault="00244BF7" w:rsidP="00244BF7">
      <w:pPr>
        <w:autoSpaceDE w:val="0"/>
        <w:autoSpaceDN w:val="0"/>
        <w:adjustRightInd w:val="0"/>
        <w:spacing w:line="0" w:lineRule="atLeast"/>
        <w:ind w:leftChars="371" w:left="779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</w:p>
    <w:p w14:paraId="5089648F" w14:textId="162C8F33" w:rsidR="00244BF7" w:rsidRPr="00244BF7" w:rsidRDefault="00244BF7" w:rsidP="00244BF7">
      <w:pPr>
        <w:autoSpaceDE w:val="0"/>
        <w:autoSpaceDN w:val="0"/>
        <w:adjustRightInd w:val="0"/>
        <w:spacing w:line="0" w:lineRule="atLeast"/>
        <w:ind w:leftChars="371" w:left="779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r w:rsidRPr="00244BF7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r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proofErr w:type="gramStart"/>
      <w:r w:rsidRPr="00244BF7">
        <w:rPr>
          <w:rFonts w:ascii="Times New Roman" w:eastAsia="宋体" w:hAnsi="Times New Roman" w:cs="Consolas"/>
          <w:i/>
          <w:kern w:val="0"/>
          <w:sz w:val="15"/>
          <w:szCs w:val="15"/>
        </w:rPr>
        <w:t>break</w:t>
      </w:r>
      <w:proofErr w:type="gramEnd"/>
      <w:r w:rsidRPr="00244BF7">
        <w:rPr>
          <w:rFonts w:ascii="Times New Roman" w:eastAsia="宋体" w:hAnsi="Times New Roman" w:cs="Consolas"/>
          <w:i/>
          <w:kern w:val="0"/>
          <w:sz w:val="15"/>
          <w:szCs w:val="15"/>
        </w:rPr>
        <w:t>;</w:t>
      </w:r>
    </w:p>
    <w:p w14:paraId="41E39EDC" w14:textId="77777777" w:rsidR="00244BF7" w:rsidRPr="00244BF7" w:rsidRDefault="00244BF7" w:rsidP="00244BF7">
      <w:pPr>
        <w:autoSpaceDE w:val="0"/>
        <w:autoSpaceDN w:val="0"/>
        <w:adjustRightInd w:val="0"/>
        <w:spacing w:line="0" w:lineRule="atLeast"/>
        <w:ind w:leftChars="371" w:left="779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proofErr w:type="gramStart"/>
      <w:r w:rsidRPr="00244BF7">
        <w:rPr>
          <w:rFonts w:ascii="Times New Roman" w:eastAsia="宋体" w:hAnsi="Times New Roman" w:cs="Consolas"/>
          <w:i/>
          <w:kern w:val="0"/>
          <w:sz w:val="15"/>
          <w:szCs w:val="15"/>
        </w:rPr>
        <w:t>case</w:t>
      </w:r>
      <w:proofErr w:type="gramEnd"/>
      <w:r w:rsidRPr="00244BF7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 'S':</w:t>
      </w:r>
    </w:p>
    <w:p w14:paraId="545240C0" w14:textId="77777777" w:rsidR="00244BF7" w:rsidRPr="00244BF7" w:rsidRDefault="00244BF7" w:rsidP="00244BF7">
      <w:pPr>
        <w:autoSpaceDE w:val="0"/>
        <w:autoSpaceDN w:val="0"/>
        <w:adjustRightInd w:val="0"/>
        <w:spacing w:line="0" w:lineRule="atLeast"/>
        <w:ind w:leftChars="371" w:left="779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proofErr w:type="gramStart"/>
      <w:r w:rsidRPr="00244BF7">
        <w:rPr>
          <w:rFonts w:ascii="Times New Roman" w:eastAsia="宋体" w:hAnsi="Times New Roman" w:cs="Consolas"/>
          <w:i/>
          <w:kern w:val="0"/>
          <w:sz w:val="15"/>
          <w:szCs w:val="15"/>
        </w:rPr>
        <w:t>case 's'</w:t>
      </w:r>
      <w:proofErr w:type="gramEnd"/>
      <w:r w:rsidRPr="00244BF7">
        <w:rPr>
          <w:rFonts w:ascii="Times New Roman" w:eastAsia="宋体" w:hAnsi="Times New Roman" w:cs="Consolas"/>
          <w:i/>
          <w:kern w:val="0"/>
          <w:sz w:val="15"/>
          <w:szCs w:val="15"/>
        </w:rPr>
        <w:t>:</w:t>
      </w:r>
    </w:p>
    <w:p w14:paraId="728AF5FD" w14:textId="492B1E0C" w:rsidR="00244BF7" w:rsidRPr="00244BF7" w:rsidRDefault="00244BF7" w:rsidP="00244BF7">
      <w:pPr>
        <w:autoSpaceDE w:val="0"/>
        <w:autoSpaceDN w:val="0"/>
        <w:adjustRightInd w:val="0"/>
        <w:spacing w:line="0" w:lineRule="atLeast"/>
        <w:ind w:leftChars="371" w:left="779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r w:rsidRPr="00244BF7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r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proofErr w:type="gramStart"/>
      <w:r w:rsidRPr="00244BF7">
        <w:rPr>
          <w:rFonts w:ascii="Times New Roman" w:eastAsia="宋体" w:hAnsi="Times New Roman" w:cs="Consolas"/>
          <w:i/>
          <w:kern w:val="0"/>
          <w:sz w:val="15"/>
          <w:szCs w:val="15"/>
        </w:rPr>
        <w:t>break</w:t>
      </w:r>
      <w:proofErr w:type="gramEnd"/>
      <w:r w:rsidRPr="00244BF7">
        <w:rPr>
          <w:rFonts w:ascii="Times New Roman" w:eastAsia="宋体" w:hAnsi="Times New Roman" w:cs="Consolas"/>
          <w:i/>
          <w:kern w:val="0"/>
          <w:sz w:val="15"/>
          <w:szCs w:val="15"/>
        </w:rPr>
        <w:t>;</w:t>
      </w:r>
    </w:p>
    <w:p w14:paraId="580BEEDC" w14:textId="77777777" w:rsidR="00244BF7" w:rsidRPr="00244BF7" w:rsidRDefault="00244BF7" w:rsidP="00244BF7">
      <w:pPr>
        <w:autoSpaceDE w:val="0"/>
        <w:autoSpaceDN w:val="0"/>
        <w:adjustRightInd w:val="0"/>
        <w:spacing w:line="0" w:lineRule="atLeast"/>
        <w:ind w:leftChars="371" w:left="779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</w:p>
    <w:p w14:paraId="397514AD" w14:textId="5CD742D0" w:rsidR="006D24D9" w:rsidRPr="00244BF7" w:rsidRDefault="00244BF7" w:rsidP="00244BF7">
      <w:pPr>
        <w:autoSpaceDE w:val="0"/>
        <w:autoSpaceDN w:val="0"/>
        <w:adjustRightInd w:val="0"/>
        <w:spacing w:line="0" w:lineRule="atLeast"/>
        <w:ind w:leftChars="371" w:left="779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r w:rsidRPr="00244BF7">
        <w:rPr>
          <w:rFonts w:ascii="Times New Roman" w:eastAsia="宋体" w:hAnsi="Times New Roman" w:cs="Consolas"/>
          <w:i/>
          <w:kern w:val="0"/>
          <w:sz w:val="15"/>
          <w:szCs w:val="15"/>
        </w:rPr>
        <w:t>}</w:t>
      </w:r>
    </w:p>
    <w:p w14:paraId="5BA7006C" w14:textId="77777777" w:rsidR="00DD555C" w:rsidRPr="00244BF7" w:rsidRDefault="00CF714A" w:rsidP="0089181C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Chars="0"/>
        <w:jc w:val="left"/>
        <w:rPr>
          <w:rStyle w:val="a4"/>
          <w:rFonts w:ascii="Times New Roman" w:eastAsia="宋体" w:hAnsi="Times New Roman"/>
          <w:szCs w:val="21"/>
        </w:rPr>
      </w:pPr>
      <w:r w:rsidRPr="00244BF7">
        <w:rPr>
          <w:rFonts w:ascii="Times New Roman" w:eastAsia="宋体" w:hAnsi="Times New Roman"/>
          <w:szCs w:val="21"/>
        </w:rPr>
        <w:fldChar w:fldCharType="begin"/>
      </w:r>
      <w:r w:rsidRPr="00244BF7">
        <w:rPr>
          <w:rFonts w:ascii="Times New Roman" w:eastAsia="宋体" w:hAnsi="Times New Roman"/>
          <w:szCs w:val="21"/>
        </w:rPr>
        <w:instrText xml:space="preserve"> HYPERLINK "https://msdn.microsoft.com/en-us/library/windows/desktop/ms644902(v=vs.85).aspx" </w:instrText>
      </w:r>
      <w:r w:rsidRPr="00244BF7">
        <w:rPr>
          <w:rFonts w:ascii="Times New Roman" w:eastAsia="宋体" w:hAnsi="Times New Roman"/>
          <w:szCs w:val="21"/>
        </w:rPr>
        <w:fldChar w:fldCharType="separate"/>
      </w:r>
      <w:r w:rsidR="00DD555C" w:rsidRPr="00244BF7">
        <w:rPr>
          <w:rStyle w:val="a4"/>
          <w:rFonts w:ascii="Times New Roman" w:eastAsia="宋体" w:hAnsi="Times New Roman" w:hint="eastAsia"/>
          <w:szCs w:val="21"/>
        </w:rPr>
        <w:t>时钟</w:t>
      </w:r>
    </w:p>
    <w:p w14:paraId="2680ECEE" w14:textId="3FCBCAEE" w:rsidR="00A97DFC" w:rsidRPr="0089181C" w:rsidRDefault="00CF714A" w:rsidP="0089181C">
      <w:pPr>
        <w:widowControl/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244BF7">
        <w:rPr>
          <w:rFonts w:ascii="Times New Roman" w:eastAsia="宋体" w:hAnsi="Times New Roman"/>
          <w:szCs w:val="21"/>
        </w:rPr>
        <w:fldChar w:fldCharType="end"/>
      </w:r>
      <w:r w:rsidR="00A97DFC" w:rsidRPr="00244BF7">
        <w:rPr>
          <w:rFonts w:ascii="Times New Roman" w:eastAsia="宋体" w:hAnsi="Times New Roman" w:cs="Consolas"/>
          <w:iCs/>
          <w:color w:val="A000A0"/>
          <w:kern w:val="0"/>
          <w:szCs w:val="21"/>
        </w:rPr>
        <w:t xml:space="preserve"> </w:t>
      </w:r>
      <w:r w:rsidR="00A97DFC" w:rsidRPr="0089181C">
        <w:rPr>
          <w:rFonts w:ascii="Times New Roman" w:eastAsia="宋体" w:hAnsi="Times New Roman"/>
          <w:szCs w:val="21"/>
        </w:rPr>
        <w:tab/>
      </w:r>
      <w:hyperlink r:id="rId15" w:history="1">
        <w:r w:rsidR="00A97DFC" w:rsidRPr="0089181C">
          <w:t>WM_TIMER</w:t>
        </w:r>
      </w:hyperlink>
      <w:r w:rsidR="00A97DFC" w:rsidRPr="0089181C">
        <w:rPr>
          <w:rFonts w:ascii="Times New Roman" w:eastAsia="宋体" w:hAnsi="Times New Roman" w:hint="eastAsia"/>
          <w:szCs w:val="21"/>
        </w:rPr>
        <w:t>，启动</w:t>
      </w:r>
      <w:r w:rsidR="00A97DFC" w:rsidRPr="0089181C">
        <w:rPr>
          <w:rFonts w:ascii="Times New Roman" w:eastAsia="宋体" w:hAnsi="Times New Roman"/>
          <w:szCs w:val="21"/>
        </w:rPr>
        <w:t>一个时钟的</w:t>
      </w:r>
      <w:r w:rsidR="00A97DFC" w:rsidRPr="0089181C">
        <w:rPr>
          <w:rFonts w:ascii="Times New Roman" w:eastAsia="宋体" w:hAnsi="Times New Roman" w:hint="eastAsia"/>
          <w:szCs w:val="21"/>
        </w:rPr>
        <w:t>函数</w:t>
      </w:r>
      <w:hyperlink r:id="rId16" w:history="1">
        <w:r w:rsidR="00A97DFC" w:rsidRPr="0089181C">
          <w:t>SetTimer</w:t>
        </w:r>
      </w:hyperlink>
      <w:r w:rsidR="00E26EAB" w:rsidRPr="0089181C">
        <w:rPr>
          <w:rFonts w:ascii="Times New Roman" w:eastAsia="宋体" w:hAnsi="Times New Roman" w:hint="eastAsia"/>
          <w:szCs w:val="21"/>
        </w:rPr>
        <w:t>，</w:t>
      </w:r>
      <w:r w:rsidR="00E26EAB" w:rsidRPr="0089181C">
        <w:rPr>
          <w:rFonts w:ascii="Times New Roman" w:eastAsia="宋体" w:hAnsi="Times New Roman"/>
          <w:szCs w:val="21"/>
        </w:rPr>
        <w:t>这里是</w:t>
      </w:r>
      <w:hyperlink r:id="rId17" w:anchor="creating_timer" w:history="1">
        <w:r w:rsidR="00E26EAB" w:rsidRPr="0089181C">
          <w:t>例子</w:t>
        </w:r>
      </w:hyperlink>
    </w:p>
    <w:p w14:paraId="08B27BED" w14:textId="142139E9" w:rsidR="00A97DFC" w:rsidRPr="0089181C" w:rsidRDefault="00E26EAB" w:rsidP="0089181C">
      <w:pPr>
        <w:widowControl/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89181C">
        <w:rPr>
          <w:rFonts w:ascii="Times New Roman" w:eastAsia="宋体" w:hAnsi="Times New Roman"/>
          <w:szCs w:val="21"/>
        </w:rPr>
        <w:tab/>
      </w:r>
      <w:r w:rsidRPr="0089181C">
        <w:rPr>
          <w:rFonts w:ascii="Times New Roman" w:eastAsia="宋体" w:hAnsi="Times New Roman" w:hint="eastAsia"/>
          <w:szCs w:val="21"/>
        </w:rPr>
        <w:t>示例中加</w:t>
      </w:r>
      <w:r w:rsidRPr="0089181C">
        <w:rPr>
          <w:rFonts w:ascii="Times New Roman" w:eastAsia="宋体" w:hAnsi="Times New Roman"/>
          <w:szCs w:val="21"/>
        </w:rPr>
        <w:t>在</w:t>
      </w:r>
      <w:r w:rsidRPr="0089181C">
        <w:rPr>
          <w:rFonts w:ascii="Times New Roman" w:eastAsia="宋体" w:hAnsi="Times New Roman" w:hint="eastAsia"/>
          <w:szCs w:val="21"/>
        </w:rPr>
        <w:t>程序</w:t>
      </w:r>
      <w:r w:rsidRPr="0089181C">
        <w:rPr>
          <w:rFonts w:ascii="Times New Roman" w:eastAsia="宋体" w:hAnsi="Times New Roman"/>
          <w:szCs w:val="21"/>
        </w:rPr>
        <w:t>初始化部分，消息循环之前。</w:t>
      </w:r>
    </w:p>
    <w:p w14:paraId="2C9E385F" w14:textId="77777777" w:rsidR="00E30299" w:rsidRPr="008A19DE" w:rsidRDefault="00E30299" w:rsidP="00CD7F8F">
      <w:pPr>
        <w:autoSpaceDE w:val="0"/>
        <w:autoSpaceDN w:val="0"/>
        <w:adjustRightInd w:val="0"/>
        <w:spacing w:afterLines="50" w:after="156" w:line="0" w:lineRule="atLeast"/>
        <w:ind w:left="765" w:firstLineChars="50" w:firstLine="75"/>
        <w:rPr>
          <w:rFonts w:ascii="Times New Roman" w:eastAsia="宋体" w:hAnsi="Times New Roman" w:cs="Consolas"/>
          <w:i/>
          <w:kern w:val="0"/>
          <w:sz w:val="15"/>
          <w:szCs w:val="15"/>
        </w:rPr>
      </w:pP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SetTimer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(</w:t>
      </w: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hWnd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, 1, 30, NULL);//</w:t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每隔</w:t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30</w:t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毫秒激活一次时钟响应</w:t>
      </w:r>
    </w:p>
    <w:p w14:paraId="4379789E" w14:textId="4CCEA93D" w:rsidR="00CD7F8F" w:rsidRPr="00CD7F8F" w:rsidRDefault="00CD7F8F" w:rsidP="00CD7F8F">
      <w:pPr>
        <w:autoSpaceDE w:val="0"/>
        <w:autoSpaceDN w:val="0"/>
        <w:adjustRightInd w:val="0"/>
        <w:ind w:left="345" w:firstLine="420"/>
        <w:jc w:val="left"/>
        <w:rPr>
          <w:rFonts w:hint="eastAsia"/>
        </w:rPr>
      </w:pPr>
      <w:r w:rsidRPr="00CD7F8F">
        <w:rPr>
          <w:rFonts w:hint="eastAsia"/>
        </w:rPr>
        <w:t>此</w:t>
      </w:r>
      <w:r w:rsidRPr="00CD7F8F">
        <w:t>语句要用到窗口句柄，放在</w:t>
      </w:r>
      <w:r w:rsidRPr="00CD7F8F">
        <w:t xml:space="preserve">BOOL </w:t>
      </w:r>
      <w:proofErr w:type="spellStart"/>
      <w:r w:rsidRPr="00CD7F8F">
        <w:t>InitInstance</w:t>
      </w:r>
      <w:proofErr w:type="spellEnd"/>
      <w:r w:rsidRPr="00CD7F8F">
        <w:t xml:space="preserve">(HINSTANCE </w:t>
      </w:r>
      <w:proofErr w:type="spellStart"/>
      <w:r w:rsidRPr="00CD7F8F">
        <w:t>hInstance</w:t>
      </w:r>
      <w:proofErr w:type="spellEnd"/>
      <w:r w:rsidRPr="00CD7F8F">
        <w:t xml:space="preserve">, </w:t>
      </w:r>
      <w:proofErr w:type="spellStart"/>
      <w:r w:rsidRPr="00CD7F8F">
        <w:t>int</w:t>
      </w:r>
      <w:proofErr w:type="spellEnd"/>
      <w:r w:rsidRPr="00CD7F8F">
        <w:t xml:space="preserve"> </w:t>
      </w:r>
      <w:proofErr w:type="spellStart"/>
      <w:r w:rsidRPr="00CD7F8F">
        <w:t>nCmdShow</w:t>
      </w:r>
      <w:proofErr w:type="spellEnd"/>
      <w:r w:rsidRPr="00CD7F8F">
        <w:t>)</w:t>
      </w:r>
      <w:r w:rsidRPr="00CD7F8F">
        <w:rPr>
          <w:rFonts w:hint="eastAsia"/>
        </w:rPr>
        <w:t>中</w:t>
      </w:r>
      <w:r>
        <w:rPr>
          <w:rFonts w:hint="eastAsia"/>
        </w:rPr>
        <w:t>。</w:t>
      </w:r>
    </w:p>
    <w:p w14:paraId="30C80554" w14:textId="77777777" w:rsidR="00DD555C" w:rsidRPr="00CD7F8F" w:rsidRDefault="00DD555C" w:rsidP="006D24D9">
      <w:pPr>
        <w:pStyle w:val="a3"/>
        <w:widowControl/>
        <w:autoSpaceDE w:val="0"/>
        <w:autoSpaceDN w:val="0"/>
        <w:adjustRightInd w:val="0"/>
        <w:ind w:left="360" w:firstLineChars="0" w:firstLine="0"/>
        <w:jc w:val="left"/>
        <w:rPr>
          <w:rFonts w:ascii="Times New Roman" w:eastAsia="宋体" w:hAnsi="Times New Roman"/>
        </w:rPr>
      </w:pPr>
    </w:p>
    <w:p w14:paraId="0481360B" w14:textId="5DFC589A" w:rsidR="006D0E69" w:rsidRPr="00244BF7" w:rsidRDefault="008061D6" w:rsidP="0089181C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Chars="0"/>
        <w:jc w:val="left"/>
        <w:rPr>
          <w:rFonts w:ascii="Times New Roman" w:eastAsia="宋体" w:hAnsi="Times New Roman" w:cs="新宋体"/>
          <w:kern w:val="0"/>
          <w:szCs w:val="21"/>
        </w:rPr>
      </w:pPr>
      <w:hyperlink r:id="rId18" w:history="1">
        <w:r w:rsidR="00244BF7" w:rsidRPr="008A19DE">
          <w:rPr>
            <w:rStyle w:val="a4"/>
            <w:rFonts w:ascii="Times New Roman" w:eastAsia="宋体" w:hAnsi="Times New Roman" w:cs="Consolas"/>
            <w:iCs/>
            <w:kern w:val="0"/>
            <w:szCs w:val="21"/>
          </w:rPr>
          <w:t>WM_SIZE</w:t>
        </w:r>
      </w:hyperlink>
      <w:r w:rsidR="00244BF7" w:rsidRPr="00244BF7">
        <w:rPr>
          <w:rFonts w:ascii="Times New Roman" w:eastAsia="宋体" w:hAnsi="Times New Roman" w:cs="新宋体"/>
          <w:kern w:val="0"/>
          <w:szCs w:val="21"/>
        </w:rPr>
        <w:t xml:space="preserve"> </w:t>
      </w:r>
    </w:p>
    <w:p w14:paraId="648DBA7C" w14:textId="34DFEEDA" w:rsidR="00E30299" w:rsidRPr="008A19DE" w:rsidRDefault="00E30299" w:rsidP="0089181C">
      <w:pPr>
        <w:widowControl/>
        <w:autoSpaceDE w:val="0"/>
        <w:autoSpaceDN w:val="0"/>
        <w:adjustRightInd w:val="0"/>
        <w:spacing w:beforeLines="50" w:before="156" w:afterLines="50" w:after="156"/>
        <w:ind w:firstLineChars="200" w:firstLine="500"/>
        <w:jc w:val="left"/>
        <w:rPr>
          <w:rFonts w:ascii="Times New Roman" w:eastAsia="宋体" w:hAnsi="Times New Roman" w:cs="Consolas"/>
          <w:iCs/>
          <w:kern w:val="0"/>
          <w:szCs w:val="21"/>
        </w:rPr>
      </w:pPr>
      <w:r w:rsidRPr="008A19DE">
        <w:rPr>
          <w:rFonts w:ascii="Times New Roman" w:eastAsia="宋体" w:hAnsi="Times New Roman" w:cs="新宋体"/>
          <w:kern w:val="0"/>
          <w:sz w:val="25"/>
          <w:szCs w:val="25"/>
        </w:rPr>
        <w:tab/>
      </w:r>
      <w:r w:rsidR="00244BF7" w:rsidRPr="00244BF7">
        <w:rPr>
          <w:rFonts w:ascii="Times New Roman" w:eastAsia="宋体" w:hAnsi="Times New Roman" w:cs="新宋体" w:hint="eastAsia"/>
          <w:kern w:val="0"/>
          <w:szCs w:val="21"/>
        </w:rPr>
        <w:t>窗口</w:t>
      </w:r>
      <w:r w:rsidR="00244BF7" w:rsidRPr="00244BF7">
        <w:rPr>
          <w:rFonts w:ascii="Times New Roman" w:eastAsia="宋体" w:hAnsi="Times New Roman" w:cs="新宋体"/>
          <w:kern w:val="0"/>
          <w:szCs w:val="21"/>
        </w:rPr>
        <w:t>大小改变</w:t>
      </w:r>
      <w:r w:rsidR="00133E63" w:rsidRPr="008A19DE">
        <w:rPr>
          <w:rFonts w:ascii="Times New Roman" w:eastAsia="宋体" w:hAnsi="Times New Roman" w:cs="Consolas" w:hint="eastAsia"/>
          <w:i/>
          <w:iCs/>
          <w:color w:val="A000A0"/>
          <w:kern w:val="0"/>
          <w:szCs w:val="21"/>
        </w:rPr>
        <w:t>，</w:t>
      </w:r>
      <w:r w:rsidR="00133E63" w:rsidRPr="008A19DE">
        <w:rPr>
          <w:rFonts w:ascii="Times New Roman" w:eastAsia="宋体" w:hAnsi="Times New Roman" w:cs="Consolas"/>
          <w:iCs/>
          <w:kern w:val="0"/>
          <w:szCs w:val="21"/>
        </w:rPr>
        <w:t>是</w:t>
      </w:r>
      <w:r w:rsidR="00133E63" w:rsidRPr="008A19DE">
        <w:rPr>
          <w:rFonts w:ascii="Times New Roman" w:eastAsia="宋体" w:hAnsi="Times New Roman" w:cs="Consolas"/>
          <w:iCs/>
          <w:kern w:val="0"/>
          <w:szCs w:val="21"/>
        </w:rPr>
        <w:t>Window Notifications</w:t>
      </w:r>
      <w:r w:rsidR="00133E63" w:rsidRPr="008A19DE">
        <w:rPr>
          <w:rFonts w:ascii="Times New Roman" w:eastAsia="宋体" w:hAnsi="Times New Roman" w:cs="Consolas" w:hint="eastAsia"/>
          <w:iCs/>
          <w:kern w:val="0"/>
          <w:szCs w:val="21"/>
        </w:rPr>
        <w:t>系列</w:t>
      </w:r>
      <w:r w:rsidR="00133E63" w:rsidRPr="008A19DE">
        <w:rPr>
          <w:rFonts w:ascii="Times New Roman" w:eastAsia="宋体" w:hAnsi="Times New Roman" w:cs="Consolas"/>
          <w:iCs/>
          <w:kern w:val="0"/>
          <w:szCs w:val="21"/>
        </w:rPr>
        <w:t>的消息。获取</w:t>
      </w:r>
      <w:r w:rsidR="00133E63" w:rsidRPr="008A19DE">
        <w:rPr>
          <w:rFonts w:ascii="Times New Roman" w:eastAsia="宋体" w:hAnsi="Times New Roman" w:cs="Consolas" w:hint="eastAsia"/>
          <w:iCs/>
          <w:kern w:val="0"/>
          <w:szCs w:val="21"/>
        </w:rPr>
        <w:t>窗口</w:t>
      </w:r>
      <w:r w:rsidR="00133E63" w:rsidRPr="008A19DE">
        <w:rPr>
          <w:rFonts w:ascii="Times New Roman" w:eastAsia="宋体" w:hAnsi="Times New Roman" w:cs="Consolas"/>
          <w:iCs/>
          <w:kern w:val="0"/>
          <w:szCs w:val="21"/>
        </w:rPr>
        <w:t>尺寸示意代码</w:t>
      </w:r>
    </w:p>
    <w:p w14:paraId="7F589589" w14:textId="77777777" w:rsidR="00133E63" w:rsidRPr="008A19DE" w:rsidRDefault="00133E63" w:rsidP="008A19DE">
      <w:pPr>
        <w:autoSpaceDE w:val="0"/>
        <w:autoSpaceDN w:val="0"/>
        <w:adjustRightInd w:val="0"/>
        <w:spacing w:line="0" w:lineRule="atLeast"/>
        <w:ind w:left="360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bookmarkStart w:id="0" w:name="_GoBack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proofErr w:type="spellStart"/>
      <w:proofErr w:type="gram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int</w:t>
      </w:r>
      <w:proofErr w:type="spellEnd"/>
      <w:proofErr w:type="gram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 </w:t>
      </w: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nWidth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, </w:t>
      </w: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nHeight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;</w:t>
      </w:r>
    </w:p>
    <w:p w14:paraId="046DACB9" w14:textId="77777777" w:rsidR="00133E63" w:rsidRPr="008A19DE" w:rsidRDefault="00133E63" w:rsidP="008A19DE">
      <w:pPr>
        <w:autoSpaceDE w:val="0"/>
        <w:autoSpaceDN w:val="0"/>
        <w:adjustRightInd w:val="0"/>
        <w:spacing w:line="0" w:lineRule="atLeast"/>
        <w:ind w:left="360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proofErr w:type="spellStart"/>
      <w:proofErr w:type="gram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nWidth</w:t>
      </w:r>
      <w:proofErr w:type="spellEnd"/>
      <w:proofErr w:type="gram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 = LOWORD(</w:t>
      </w: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lParam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); // width of client area</w:t>
      </w:r>
    </w:p>
    <w:p w14:paraId="7E87E3BC" w14:textId="77777777" w:rsidR="00133E63" w:rsidRPr="008A19DE" w:rsidRDefault="00133E63" w:rsidP="008A19DE">
      <w:pPr>
        <w:autoSpaceDE w:val="0"/>
        <w:autoSpaceDN w:val="0"/>
        <w:adjustRightInd w:val="0"/>
        <w:spacing w:line="0" w:lineRule="atLeast"/>
        <w:ind w:left="360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ab/>
      </w:r>
      <w:proofErr w:type="spellStart"/>
      <w:proofErr w:type="gram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nHeight</w:t>
      </w:r>
      <w:proofErr w:type="spellEnd"/>
      <w:proofErr w:type="gram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 xml:space="preserve"> = HIWORD(</w:t>
      </w:r>
      <w:proofErr w:type="spellStart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lParam</w:t>
      </w:r>
      <w:proofErr w:type="spellEnd"/>
      <w:r w:rsidRPr="008A19DE">
        <w:rPr>
          <w:rFonts w:ascii="Times New Roman" w:eastAsia="宋体" w:hAnsi="Times New Roman" w:cs="Consolas"/>
          <w:i/>
          <w:kern w:val="0"/>
          <w:sz w:val="15"/>
          <w:szCs w:val="15"/>
        </w:rPr>
        <w:t>); // height of client area</w:t>
      </w:r>
    </w:p>
    <w:bookmarkEnd w:id="0"/>
    <w:p w14:paraId="1E888A00" w14:textId="2CF70929" w:rsidR="00E30299" w:rsidRPr="008A19DE" w:rsidRDefault="00687D47" w:rsidP="00687D47">
      <w:pPr>
        <w:pStyle w:val="a3"/>
        <w:numPr>
          <w:ilvl w:val="1"/>
          <w:numId w:val="1"/>
        </w:numPr>
        <w:ind w:firstLineChars="0"/>
        <w:jc w:val="left"/>
        <w:rPr>
          <w:rFonts w:ascii="Times New Roman" w:eastAsia="宋体" w:hAnsi="Times New Roman" w:cs="新宋体"/>
          <w:kern w:val="0"/>
          <w:sz w:val="25"/>
          <w:szCs w:val="25"/>
        </w:rPr>
      </w:pPr>
      <w:r>
        <w:rPr>
          <w:rFonts w:ascii="Times New Roman" w:eastAsia="宋体" w:hAnsi="Times New Roman" w:cs="新宋体" w:hint="eastAsia"/>
          <w:kern w:val="0"/>
          <w:sz w:val="25"/>
          <w:szCs w:val="25"/>
        </w:rPr>
        <w:t>关于</w:t>
      </w:r>
      <w:r>
        <w:rPr>
          <w:rFonts w:ascii="Times New Roman" w:eastAsia="宋体" w:hAnsi="Times New Roman" w:cs="新宋体"/>
          <w:kern w:val="0"/>
          <w:sz w:val="25"/>
          <w:szCs w:val="25"/>
        </w:rPr>
        <w:t>画面的</w:t>
      </w:r>
      <w:r>
        <w:rPr>
          <w:rFonts w:ascii="Times New Roman" w:eastAsia="宋体" w:hAnsi="Times New Roman" w:cs="新宋体" w:hint="eastAsia"/>
          <w:kern w:val="0"/>
          <w:sz w:val="25"/>
          <w:szCs w:val="25"/>
        </w:rPr>
        <w:t>特别</w:t>
      </w:r>
      <w:r>
        <w:rPr>
          <w:rFonts w:ascii="Times New Roman" w:eastAsia="宋体" w:hAnsi="Times New Roman" w:cs="新宋体"/>
          <w:kern w:val="0"/>
          <w:sz w:val="25"/>
          <w:szCs w:val="25"/>
        </w:rPr>
        <w:t>讨论</w:t>
      </w:r>
    </w:p>
    <w:p w14:paraId="6C030542" w14:textId="3D425DF8" w:rsidR="006D0E69" w:rsidRPr="008A19DE" w:rsidRDefault="00687D47" w:rsidP="00081E2F">
      <w:pPr>
        <w:pStyle w:val="a3"/>
        <w:ind w:left="360" w:firstLineChars="0" w:firstLine="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W</w:t>
      </w:r>
      <w:r>
        <w:rPr>
          <w:rFonts w:ascii="Times New Roman" w:eastAsia="宋体" w:hAnsi="Times New Roman" w:hint="eastAsia"/>
        </w:rPr>
        <w:t>in3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hint="eastAsia"/>
        </w:rPr>
        <w:t>用于</w:t>
      </w:r>
      <w:r>
        <w:rPr>
          <w:rFonts w:ascii="Times New Roman" w:eastAsia="宋体" w:hAnsi="Times New Roman"/>
        </w:rPr>
        <w:t>动画游戏</w:t>
      </w:r>
      <w:r>
        <w:rPr>
          <w:rFonts w:ascii="Times New Roman" w:eastAsia="宋体" w:hAnsi="Times New Roman" w:hint="eastAsia"/>
        </w:rPr>
        <w:t>绘制时，</w:t>
      </w:r>
      <w:r>
        <w:rPr>
          <w:rFonts w:ascii="Times New Roman" w:eastAsia="宋体" w:hAnsi="Times New Roman"/>
        </w:rPr>
        <w:t>不加特殊处理会出现闪烁情况。</w:t>
      </w:r>
      <w:r>
        <w:rPr>
          <w:rFonts w:ascii="Times New Roman" w:eastAsia="宋体" w:hAnsi="Times New Roman" w:hint="eastAsia"/>
        </w:rPr>
        <w:t>可以</w:t>
      </w:r>
      <w:r>
        <w:rPr>
          <w:rFonts w:ascii="Times New Roman" w:eastAsia="宋体" w:hAnsi="Times New Roman"/>
        </w:rPr>
        <w:t>使用双缓冲技术来解决。</w:t>
      </w:r>
      <w:r>
        <w:rPr>
          <w:rFonts w:ascii="Times New Roman" w:eastAsia="宋体" w:hAnsi="Times New Roman" w:hint="eastAsia"/>
        </w:rPr>
        <w:t>可以</w:t>
      </w:r>
      <w:hyperlink r:id="rId19" w:history="1">
        <w:r w:rsidRPr="00687D47">
          <w:rPr>
            <w:rStyle w:val="a4"/>
            <w:rFonts w:ascii="Times New Roman" w:eastAsia="宋体" w:hAnsi="Times New Roman"/>
          </w:rPr>
          <w:t>参考</w:t>
        </w:r>
      </w:hyperlink>
      <w:r>
        <w:rPr>
          <w:rFonts w:ascii="Times New Roman" w:eastAsia="宋体" w:hAnsi="Times New Roman" w:hint="eastAsia"/>
        </w:rPr>
        <w:t>，</w:t>
      </w:r>
      <w:r>
        <w:rPr>
          <w:rFonts w:ascii="Times New Roman" w:eastAsia="宋体" w:hAnsi="Times New Roman"/>
        </w:rPr>
        <w:t>在</w:t>
      </w:r>
      <w:proofErr w:type="spellStart"/>
      <w:r w:rsidRPr="008A19DE">
        <w:rPr>
          <w:rFonts w:ascii="Times New Roman" w:eastAsia="宋体" w:hAnsi="Times New Roman"/>
          <w:szCs w:val="21"/>
        </w:rPr>
        <w:t>hdc</w:t>
      </w:r>
      <w:proofErr w:type="spellEnd"/>
      <w:r w:rsidRPr="008A19DE">
        <w:rPr>
          <w:rFonts w:ascii="Times New Roman" w:eastAsia="宋体" w:hAnsi="Times New Roman"/>
          <w:szCs w:val="21"/>
        </w:rPr>
        <w:t xml:space="preserve"> = </w:t>
      </w:r>
      <w:proofErr w:type="spellStart"/>
      <w:r w:rsidRPr="008A19DE">
        <w:rPr>
          <w:rFonts w:ascii="Times New Roman" w:eastAsia="宋体" w:hAnsi="Times New Roman"/>
          <w:szCs w:val="21"/>
        </w:rPr>
        <w:t>BeginPaint</w:t>
      </w:r>
      <w:proofErr w:type="spellEnd"/>
      <w:r w:rsidRPr="008A19DE">
        <w:rPr>
          <w:rFonts w:ascii="Times New Roman" w:eastAsia="宋体" w:hAnsi="Times New Roman"/>
          <w:szCs w:val="21"/>
        </w:rPr>
        <w:t>(</w:t>
      </w:r>
      <w:proofErr w:type="spellStart"/>
      <w:r w:rsidRPr="008A19DE">
        <w:rPr>
          <w:rFonts w:ascii="Times New Roman" w:eastAsia="宋体" w:hAnsi="Times New Roman"/>
          <w:szCs w:val="21"/>
        </w:rPr>
        <w:t>hWnd</w:t>
      </w:r>
      <w:proofErr w:type="spellEnd"/>
      <w:r w:rsidRPr="008A19DE">
        <w:rPr>
          <w:rFonts w:ascii="Times New Roman" w:eastAsia="宋体" w:hAnsi="Times New Roman"/>
          <w:szCs w:val="21"/>
        </w:rPr>
        <w:t>, &amp;</w:t>
      </w:r>
      <w:proofErr w:type="spellStart"/>
      <w:r w:rsidRPr="008A19DE">
        <w:rPr>
          <w:rFonts w:ascii="Times New Roman" w:eastAsia="宋体" w:hAnsi="Times New Roman"/>
          <w:szCs w:val="21"/>
        </w:rPr>
        <w:t>ps</w:t>
      </w:r>
      <w:proofErr w:type="spellEnd"/>
      <w:r w:rsidRPr="008A19DE">
        <w:rPr>
          <w:rFonts w:ascii="Times New Roman" w:eastAsia="宋体" w:hAnsi="Times New Roman"/>
          <w:szCs w:val="21"/>
        </w:rPr>
        <w:t>);</w:t>
      </w:r>
      <w:r w:rsidRPr="008A19DE">
        <w:rPr>
          <w:rFonts w:ascii="Times New Roman" w:eastAsia="宋体" w:hAnsi="Times New Roman"/>
          <w:szCs w:val="21"/>
        </w:rPr>
        <w:t>和</w:t>
      </w:r>
      <w:proofErr w:type="spellStart"/>
      <w:r w:rsidRPr="008A19DE">
        <w:rPr>
          <w:rFonts w:ascii="Times New Roman" w:eastAsia="宋体" w:hAnsi="Times New Roman"/>
          <w:szCs w:val="21"/>
        </w:rPr>
        <w:t>EndPaint</w:t>
      </w:r>
      <w:proofErr w:type="spellEnd"/>
      <w:r w:rsidRPr="008A19DE">
        <w:rPr>
          <w:rFonts w:ascii="Times New Roman" w:eastAsia="宋体" w:hAnsi="Times New Roman"/>
          <w:szCs w:val="21"/>
        </w:rPr>
        <w:t>(</w:t>
      </w:r>
      <w:proofErr w:type="spellStart"/>
      <w:r w:rsidRPr="008A19DE">
        <w:rPr>
          <w:rFonts w:ascii="Times New Roman" w:eastAsia="宋体" w:hAnsi="Times New Roman"/>
          <w:szCs w:val="21"/>
        </w:rPr>
        <w:t>hWnd</w:t>
      </w:r>
      <w:proofErr w:type="spellEnd"/>
      <w:r w:rsidRPr="008A19DE">
        <w:rPr>
          <w:rFonts w:ascii="Times New Roman" w:eastAsia="宋体" w:hAnsi="Times New Roman"/>
          <w:szCs w:val="21"/>
        </w:rPr>
        <w:t>, &amp;</w:t>
      </w:r>
      <w:proofErr w:type="spellStart"/>
      <w:r w:rsidRPr="008A19DE">
        <w:rPr>
          <w:rFonts w:ascii="Times New Roman" w:eastAsia="宋体" w:hAnsi="Times New Roman"/>
          <w:szCs w:val="21"/>
        </w:rPr>
        <w:t>ps</w:t>
      </w:r>
      <w:proofErr w:type="spellEnd"/>
      <w:r w:rsidRPr="008A19DE">
        <w:rPr>
          <w:rFonts w:ascii="Times New Roman" w:eastAsia="宋体" w:hAnsi="Times New Roman"/>
          <w:szCs w:val="21"/>
        </w:rPr>
        <w:t>);</w:t>
      </w:r>
      <w:r w:rsidRPr="008A19DE">
        <w:rPr>
          <w:rFonts w:ascii="Times New Roman" w:eastAsia="宋体" w:hAnsi="Times New Roman"/>
          <w:szCs w:val="21"/>
        </w:rPr>
        <w:t>之间</w:t>
      </w:r>
      <w:r>
        <w:rPr>
          <w:rFonts w:ascii="Times New Roman" w:eastAsia="宋体" w:hAnsi="Times New Roman" w:hint="eastAsia"/>
          <w:szCs w:val="21"/>
        </w:rPr>
        <w:t>使用</w:t>
      </w:r>
      <w:r>
        <w:rPr>
          <w:rFonts w:ascii="Times New Roman" w:eastAsia="宋体" w:hAnsi="Times New Roman"/>
          <w:szCs w:val="21"/>
        </w:rPr>
        <w:t>以下代码</w:t>
      </w:r>
    </w:p>
    <w:p w14:paraId="2D67CE69" w14:textId="05D52589" w:rsidR="00687D47" w:rsidRPr="00687D47" w:rsidRDefault="00687D47" w:rsidP="00687D4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7D4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562767A" wp14:editId="6EA02EDB">
            <wp:extent cx="4742777" cy="2338523"/>
            <wp:effectExtent l="0" t="0" r="1270" b="5080"/>
            <wp:docPr id="2" name="图片 2" descr="C:\Users\ShaorongWang\AppData\Roaming\Tencent\Users\2101816208\QQ\WinTemp\RichOle\R0KFRCM}P~JE6NGAT_S_]Y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orongWang\AppData\Roaming\Tencent\Users\2101816208\QQ\WinTemp\RichOle\R0KFRCM}P~JE6NGAT_S_]YH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505" cy="237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D96D5" w14:textId="58560774" w:rsidR="00081E2F" w:rsidRPr="008A19DE" w:rsidRDefault="00687D47" w:rsidP="006F73B0">
      <w:pPr>
        <w:widowControl/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此外</w:t>
      </w:r>
      <w:r>
        <w:rPr>
          <w:rFonts w:ascii="Times New Roman" w:eastAsia="宋体" w:hAnsi="Times New Roman"/>
        </w:rPr>
        <w:t>还要</w:t>
      </w:r>
      <w:r>
        <w:rPr>
          <w:rFonts w:ascii="Times New Roman" w:eastAsia="宋体" w:hAnsi="Times New Roman" w:hint="eastAsia"/>
        </w:rPr>
        <w:t>响应</w:t>
      </w:r>
      <w:r w:rsidRPr="00687D47">
        <w:rPr>
          <w:rFonts w:ascii="Times New Roman" w:eastAsia="宋体" w:hAnsi="Times New Roman"/>
        </w:rPr>
        <w:t>WM_ERASEBKGND</w:t>
      </w:r>
      <w:r>
        <w:rPr>
          <w:rFonts w:ascii="Times New Roman" w:eastAsia="宋体" w:hAnsi="Times New Roman" w:hint="eastAsia"/>
        </w:rPr>
        <w:t>消息</w:t>
      </w:r>
      <w:r>
        <w:rPr>
          <w:rFonts w:ascii="Times New Roman" w:eastAsia="宋体" w:hAnsi="Times New Roman"/>
        </w:rPr>
        <w:t>，直接</w:t>
      </w:r>
      <w:r>
        <w:rPr>
          <w:rFonts w:ascii="Times New Roman" w:eastAsia="宋体" w:hAnsi="Times New Roman"/>
        </w:rPr>
        <w:t>return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/>
        </w:rPr>
        <w:t>FALS</w:t>
      </w:r>
      <w:r>
        <w:rPr>
          <w:rFonts w:ascii="Times New Roman" w:eastAsia="宋体" w:hAnsi="Times New Roman" w:hint="eastAsia"/>
        </w:rPr>
        <w:t>E</w:t>
      </w:r>
      <w:r>
        <w:rPr>
          <w:rFonts w:ascii="Times New Roman" w:eastAsia="宋体" w:hAnsi="Times New Roman"/>
        </w:rPr>
        <w:t>;</w:t>
      </w:r>
      <w:r>
        <w:rPr>
          <w:rFonts w:ascii="Times New Roman" w:eastAsia="宋体" w:hAnsi="Times New Roman" w:hint="eastAsia"/>
        </w:rPr>
        <w:t>即可</w:t>
      </w:r>
      <w:r>
        <w:rPr>
          <w:rFonts w:ascii="Times New Roman" w:eastAsia="宋体" w:hAnsi="Times New Roman"/>
        </w:rPr>
        <w:t>。</w:t>
      </w:r>
    </w:p>
    <w:p w14:paraId="421DA0FF" w14:textId="34308612" w:rsidR="007D6763" w:rsidRPr="006F73B0" w:rsidRDefault="006F73B0" w:rsidP="006F73B0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/>
          <w:b/>
        </w:rPr>
      </w:pPr>
      <w:r w:rsidRPr="006F73B0">
        <w:rPr>
          <w:rFonts w:ascii="Times New Roman" w:eastAsia="宋体" w:hAnsi="Times New Roman" w:hint="eastAsia"/>
          <w:b/>
        </w:rPr>
        <w:t>程序</w:t>
      </w:r>
      <w:r w:rsidR="00687D47" w:rsidRPr="006F73B0">
        <w:rPr>
          <w:rFonts w:ascii="Times New Roman" w:eastAsia="宋体" w:hAnsi="Times New Roman"/>
          <w:b/>
        </w:rPr>
        <w:t>封装</w:t>
      </w:r>
    </w:p>
    <w:p w14:paraId="45AF9899" w14:textId="533D10AB" w:rsidR="00687D47" w:rsidRPr="00687D47" w:rsidRDefault="00687D47" w:rsidP="006F73B0">
      <w:pPr>
        <w:widowControl/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可以</w:t>
      </w:r>
      <w:r>
        <w:rPr>
          <w:rFonts w:ascii="Times New Roman" w:eastAsia="宋体" w:hAnsi="Times New Roman"/>
        </w:rPr>
        <w:t>对程序进行</w:t>
      </w:r>
      <w:r>
        <w:rPr>
          <w:rFonts w:ascii="Times New Roman" w:eastAsia="宋体" w:hAnsi="Times New Roman" w:hint="eastAsia"/>
        </w:rPr>
        <w:t>接口</w:t>
      </w:r>
      <w:r>
        <w:rPr>
          <w:rFonts w:ascii="Times New Roman" w:eastAsia="宋体" w:hAnsi="Times New Roman"/>
        </w:rPr>
        <w:t>封装</w:t>
      </w:r>
      <w:r>
        <w:rPr>
          <w:rFonts w:ascii="Times New Roman" w:eastAsia="宋体" w:hAnsi="Times New Roman" w:hint="eastAsia"/>
        </w:rPr>
        <w:t>处理</w:t>
      </w:r>
      <w:r>
        <w:rPr>
          <w:rFonts w:ascii="Times New Roman" w:eastAsia="宋体" w:hAnsi="Times New Roman"/>
        </w:rPr>
        <w:t>。</w:t>
      </w:r>
      <w:r w:rsidR="0044039C">
        <w:rPr>
          <w:rFonts w:ascii="Times New Roman" w:eastAsia="宋体" w:hAnsi="Times New Roman" w:hint="eastAsia"/>
        </w:rPr>
        <w:t>示例程序</w:t>
      </w:r>
      <w:r w:rsidR="0044039C">
        <w:rPr>
          <w:rFonts w:ascii="Times New Roman" w:eastAsia="宋体" w:hAnsi="Times New Roman"/>
        </w:rPr>
        <w:t>放在</w:t>
      </w:r>
      <w:r w:rsidR="0044039C">
        <w:rPr>
          <w:rFonts w:ascii="Times New Roman" w:eastAsia="宋体" w:hAnsi="Times New Roman" w:hint="eastAsia"/>
        </w:rPr>
        <w:t>Win32Shape</w:t>
      </w:r>
      <w:r w:rsidR="0044039C">
        <w:rPr>
          <w:rFonts w:ascii="Times New Roman" w:eastAsia="宋体" w:hAnsi="Times New Roman" w:hint="eastAsia"/>
        </w:rPr>
        <w:t>中。</w:t>
      </w:r>
    </w:p>
    <w:p w14:paraId="11002430" w14:textId="356259D1" w:rsidR="006F73B0" w:rsidRPr="006F73B0" w:rsidRDefault="006F73B0" w:rsidP="006F73B0">
      <w:pPr>
        <w:autoSpaceDE w:val="0"/>
        <w:autoSpaceDN w:val="0"/>
        <w:adjustRightInd w:val="0"/>
        <w:spacing w:line="0" w:lineRule="atLeast"/>
        <w:ind w:left="360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r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void</w:t>
      </w:r>
      <w:r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ab/>
      </w:r>
      <w:proofErr w:type="spellStart"/>
      <w:r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UserInit</w:t>
      </w:r>
      <w:proofErr w:type="spellEnd"/>
      <w:r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();</w:t>
      </w:r>
      <w:r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ab/>
      </w:r>
      <w:r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ab/>
      </w:r>
      <w:r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ab/>
      </w:r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//</w:t>
      </w:r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用户初始化函数</w:t>
      </w:r>
    </w:p>
    <w:p w14:paraId="4D7906B3" w14:textId="77777777" w:rsidR="006F73B0" w:rsidRPr="006F73B0" w:rsidRDefault="006F73B0" w:rsidP="006F73B0">
      <w:pPr>
        <w:autoSpaceDE w:val="0"/>
        <w:autoSpaceDN w:val="0"/>
        <w:adjustRightInd w:val="0"/>
        <w:spacing w:line="0" w:lineRule="atLeast"/>
        <w:ind w:left="360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void</w:t>
      </w:r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ab/>
      </w:r>
      <w:proofErr w:type="spellStart"/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UserFinish</w:t>
      </w:r>
      <w:proofErr w:type="spellEnd"/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();</w:t>
      </w:r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ab/>
      </w:r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ab/>
      </w:r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ab/>
        <w:t>//</w:t>
      </w:r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用户清理函数</w:t>
      </w:r>
    </w:p>
    <w:p w14:paraId="3702E2E2" w14:textId="77777777" w:rsidR="006F73B0" w:rsidRPr="006F73B0" w:rsidRDefault="006F73B0" w:rsidP="006F73B0">
      <w:pPr>
        <w:autoSpaceDE w:val="0"/>
        <w:autoSpaceDN w:val="0"/>
        <w:adjustRightInd w:val="0"/>
        <w:spacing w:line="0" w:lineRule="atLeast"/>
        <w:ind w:left="360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proofErr w:type="spellStart"/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bool</w:t>
      </w:r>
      <w:proofErr w:type="spellEnd"/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ab/>
      </w:r>
      <w:proofErr w:type="spellStart"/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UserWndProc</w:t>
      </w:r>
      <w:proofErr w:type="spellEnd"/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 xml:space="preserve">(HWND </w:t>
      </w:r>
      <w:proofErr w:type="spellStart"/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hWnd</w:t>
      </w:r>
      <w:proofErr w:type="spellEnd"/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 xml:space="preserve">, UINT message, WPARAM </w:t>
      </w:r>
      <w:proofErr w:type="spellStart"/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wParam</w:t>
      </w:r>
      <w:proofErr w:type="spellEnd"/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 xml:space="preserve">, LPARAM </w:t>
      </w:r>
      <w:proofErr w:type="spellStart"/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lParam</w:t>
      </w:r>
      <w:proofErr w:type="spellEnd"/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);//</w:t>
      </w:r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消息响应函数</w:t>
      </w:r>
    </w:p>
    <w:p w14:paraId="1C272398" w14:textId="04C6DA7D" w:rsidR="00687D47" w:rsidRDefault="006F73B0" w:rsidP="006F73B0">
      <w:pPr>
        <w:autoSpaceDE w:val="0"/>
        <w:autoSpaceDN w:val="0"/>
        <w:adjustRightInd w:val="0"/>
        <w:spacing w:line="0" w:lineRule="atLeast"/>
        <w:ind w:left="360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void</w:t>
      </w:r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ab/>
      </w:r>
      <w:proofErr w:type="spellStart"/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UserRender</w:t>
      </w:r>
      <w:proofErr w:type="spellEnd"/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 xml:space="preserve">(HDC </w:t>
      </w:r>
      <w:proofErr w:type="spellStart"/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hdc</w:t>
      </w:r>
      <w:proofErr w:type="spellEnd"/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);</w:t>
      </w:r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ab/>
        <w:t>//</w:t>
      </w:r>
      <w:r w:rsidRPr="006F73B0">
        <w:rPr>
          <w:rFonts w:ascii="Times New Roman" w:eastAsia="宋体" w:hAnsi="Times New Roman" w:cs="Consolas" w:hint="eastAsia"/>
          <w:i/>
          <w:kern w:val="0"/>
          <w:sz w:val="15"/>
          <w:szCs w:val="15"/>
        </w:rPr>
        <w:t>用户绘制函数</w:t>
      </w:r>
    </w:p>
    <w:p w14:paraId="1F772EC5" w14:textId="77777777" w:rsidR="006F73B0" w:rsidRDefault="006F73B0" w:rsidP="006F73B0">
      <w:pPr>
        <w:widowControl/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用户</w:t>
      </w:r>
      <w:r>
        <w:rPr>
          <w:rFonts w:ascii="Times New Roman" w:eastAsia="宋体" w:hAnsi="Times New Roman"/>
        </w:rPr>
        <w:t>添加的程序不再放在</w:t>
      </w:r>
      <w:r>
        <w:rPr>
          <w:rFonts w:ascii="Times New Roman" w:eastAsia="宋体" w:hAnsi="Times New Roman"/>
        </w:rPr>
        <w:t>VS</w:t>
      </w:r>
      <w:r>
        <w:rPr>
          <w:rFonts w:ascii="Times New Roman" w:eastAsia="宋体" w:hAnsi="Times New Roman"/>
        </w:rPr>
        <w:t>自动生成的主程序中。</w:t>
      </w:r>
    </w:p>
    <w:p w14:paraId="0F1EFAF9" w14:textId="71F63A83" w:rsidR="006F73B0" w:rsidRPr="008A19DE" w:rsidRDefault="006F73B0" w:rsidP="006F73B0">
      <w:pPr>
        <w:widowControl/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/>
        </w:rPr>
      </w:pPr>
    </w:p>
    <w:p w14:paraId="658A8BB8" w14:textId="77777777" w:rsidR="006F73B0" w:rsidRPr="006F73B0" w:rsidRDefault="006F73B0" w:rsidP="006F73B0">
      <w:pPr>
        <w:autoSpaceDE w:val="0"/>
        <w:autoSpaceDN w:val="0"/>
        <w:adjustRightInd w:val="0"/>
        <w:spacing w:line="0" w:lineRule="atLeast"/>
        <w:ind w:left="360"/>
        <w:jc w:val="left"/>
        <w:rPr>
          <w:rFonts w:ascii="Times New Roman" w:eastAsia="宋体" w:hAnsi="Times New Roman" w:cs="Consolas"/>
          <w:i/>
          <w:kern w:val="0"/>
          <w:sz w:val="15"/>
          <w:szCs w:val="15"/>
        </w:rPr>
      </w:pPr>
    </w:p>
    <w:sectPr w:rsidR="006F73B0" w:rsidRPr="006F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altName w:val="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C1502"/>
    <w:multiLevelType w:val="hybridMultilevel"/>
    <w:tmpl w:val="EB083ABE"/>
    <w:lvl w:ilvl="0" w:tplc="66765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D269CD"/>
    <w:multiLevelType w:val="hybridMultilevel"/>
    <w:tmpl w:val="5F302D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DD7389D"/>
    <w:multiLevelType w:val="hybridMultilevel"/>
    <w:tmpl w:val="C7DE3E9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662947"/>
    <w:multiLevelType w:val="hybridMultilevel"/>
    <w:tmpl w:val="903024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AF64011"/>
    <w:multiLevelType w:val="multilevel"/>
    <w:tmpl w:val="CBB8D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58"/>
    <w:rsid w:val="00081E2F"/>
    <w:rsid w:val="00133E63"/>
    <w:rsid w:val="00244BF7"/>
    <w:rsid w:val="00270241"/>
    <w:rsid w:val="002D68EB"/>
    <w:rsid w:val="00375D1D"/>
    <w:rsid w:val="0044039C"/>
    <w:rsid w:val="00646A74"/>
    <w:rsid w:val="00687D47"/>
    <w:rsid w:val="006B50AB"/>
    <w:rsid w:val="006D0E69"/>
    <w:rsid w:val="006D24D9"/>
    <w:rsid w:val="006F73B0"/>
    <w:rsid w:val="007B3F54"/>
    <w:rsid w:val="007D6763"/>
    <w:rsid w:val="008061D6"/>
    <w:rsid w:val="00833758"/>
    <w:rsid w:val="0089181C"/>
    <w:rsid w:val="008A19DE"/>
    <w:rsid w:val="008B0875"/>
    <w:rsid w:val="0091063B"/>
    <w:rsid w:val="00921B2F"/>
    <w:rsid w:val="00937095"/>
    <w:rsid w:val="009E516D"/>
    <w:rsid w:val="00A97DFC"/>
    <w:rsid w:val="00C07FF3"/>
    <w:rsid w:val="00C46153"/>
    <w:rsid w:val="00C66158"/>
    <w:rsid w:val="00CD7F8F"/>
    <w:rsid w:val="00CF714A"/>
    <w:rsid w:val="00D52CBF"/>
    <w:rsid w:val="00DD555C"/>
    <w:rsid w:val="00E26EAB"/>
    <w:rsid w:val="00E30299"/>
    <w:rsid w:val="00F4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3DBFD7"/>
  <w15:chartTrackingRefBased/>
  <w15:docId w15:val="{E90C0023-1A98-4558-8C4B-CEC640EA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33E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3E6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133E6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15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46A7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D555C"/>
    <w:rPr>
      <w:color w:val="954F72" w:themeColor="followedHyperlink"/>
      <w:u w:val="single"/>
    </w:rPr>
  </w:style>
  <w:style w:type="character" w:customStyle="1" w:styleId="3Char">
    <w:name w:val="标题 3 Char"/>
    <w:basedOn w:val="a0"/>
    <w:link w:val="3"/>
    <w:uiPriority w:val="9"/>
    <w:rsid w:val="00133E6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2Char">
    <w:name w:val="标题 2 Char"/>
    <w:basedOn w:val="a0"/>
    <w:link w:val="2"/>
    <w:uiPriority w:val="9"/>
    <w:rsid w:val="00133E6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33E6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dn.microsoft.com/en-us/library/windows/desktop/ms644927%28v=vs.85%29.aspx" TargetMode="External"/><Relationship Id="rId13" Type="http://schemas.openxmlformats.org/officeDocument/2006/relationships/hyperlink" Target="https://msdn.microsoft.com/en-us/library/windows/desktop/ff468861(v=vs.85).aspx" TargetMode="External"/><Relationship Id="rId18" Type="http://schemas.openxmlformats.org/officeDocument/2006/relationships/hyperlink" Target="https://msdn.microsoft.com/en-us/library/windows/desktop/ms632646%28v=vs.85%29.asp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sdn.microsoft.com/en-us/library/dd162488(v=vs.85).aspx" TargetMode="External"/><Relationship Id="rId12" Type="http://schemas.openxmlformats.org/officeDocument/2006/relationships/hyperlink" Target="https://msdn.microsoft.com/en-us/library/windows/desktop/ms644927(v=vs.85).aspx" TargetMode="External"/><Relationship Id="rId17" Type="http://schemas.openxmlformats.org/officeDocument/2006/relationships/hyperlink" Target="https://msdn.microsoft.com/en-us/library/windows/desktop/ms644901%28v=vs.85%29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sdn.microsoft.com/en-us/library/windows/desktop/ms644906%28v=vs.85%29.aspx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msdn.microsoft.com/en-us/library/dd145031(v=vs.85).aspx" TargetMode="External"/><Relationship Id="rId11" Type="http://schemas.openxmlformats.org/officeDocument/2006/relationships/hyperlink" Target="https://msdn.microsoft.com/en-us/library/windows/desktop/ms645607(v=vs.85).aspx" TargetMode="External"/><Relationship Id="rId5" Type="http://schemas.openxmlformats.org/officeDocument/2006/relationships/hyperlink" Target="https://msdn.microsoft.com/en-us/library/dd145203(v=vs.85).aspx" TargetMode="External"/><Relationship Id="rId15" Type="http://schemas.openxmlformats.org/officeDocument/2006/relationships/hyperlink" Target="https://msdn.microsoft.com/en-us/library/windows/desktop/ms644902%28v=vs.85%29.aspx" TargetMode="External"/><Relationship Id="rId10" Type="http://schemas.openxmlformats.org/officeDocument/2006/relationships/hyperlink" Target="https://msdn.microsoft.com/en-us/library/windows/desktop/ff468877(v=vs.85).aspx" TargetMode="External"/><Relationship Id="rId19" Type="http://schemas.openxmlformats.org/officeDocument/2006/relationships/hyperlink" Target="http://www.cnblogs.com/wb-DarkHorse/p/3154387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msdn.microsoft.com/en-us/library/windows/desktop/ff468861(v=vs.85)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1</Pages>
  <Words>570</Words>
  <Characters>3252</Characters>
  <Application>Microsoft Office Word</Application>
  <DocSecurity>0</DocSecurity>
  <Lines>27</Lines>
  <Paragraphs>7</Paragraphs>
  <ScaleCrop>false</ScaleCrop>
  <Company>SRW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Shaorong Wang</dc:creator>
  <cp:keywords/>
  <dc:description/>
  <cp:lastModifiedBy>ShaorongWang</cp:lastModifiedBy>
  <cp:revision>14</cp:revision>
  <dcterms:created xsi:type="dcterms:W3CDTF">2015-05-20T05:09:00Z</dcterms:created>
  <dcterms:modified xsi:type="dcterms:W3CDTF">2015-06-01T06:33:00Z</dcterms:modified>
</cp:coreProperties>
</file>